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20" w:rsidRPr="00F96C5D" w:rsidRDefault="00045120" w:rsidP="00DC6021">
      <w:pPr>
        <w:rPr>
          <w:rFonts w:ascii="Arial" w:hAnsi="Arial" w:cs="Arial"/>
          <w:color w:val="000000"/>
        </w:rPr>
      </w:pPr>
    </w:p>
    <w:p w:rsidR="00045120" w:rsidRPr="00F96C5D" w:rsidRDefault="00045120" w:rsidP="003E08D6">
      <w:pPr>
        <w:jc w:val="both"/>
        <w:rPr>
          <w:rFonts w:ascii="Arial" w:hAnsi="Arial" w:cs="Arial"/>
        </w:rPr>
      </w:pPr>
      <w:r w:rsidRPr="00F96C5D">
        <w:rPr>
          <w:rFonts w:ascii="Arial" w:hAnsi="Arial" w:cs="Arial"/>
        </w:rPr>
        <w:t xml:space="preserve">It is time to head back to where our hearts </w:t>
      </w:r>
      <w:r w:rsidR="000618F7" w:rsidRPr="00F96C5D">
        <w:rPr>
          <w:rFonts w:ascii="Arial" w:hAnsi="Arial" w:cs="Arial"/>
        </w:rPr>
        <w:t>yearn</w:t>
      </w:r>
      <w:r w:rsidRPr="00F96C5D">
        <w:rPr>
          <w:rFonts w:ascii="Arial" w:hAnsi="Arial" w:cs="Arial"/>
        </w:rPr>
        <w:t xml:space="preserve"> to go…</w:t>
      </w:r>
      <w:r w:rsidR="000A35C9" w:rsidRPr="00F96C5D">
        <w:rPr>
          <w:rFonts w:ascii="Arial" w:hAnsi="Arial" w:cs="Arial"/>
        </w:rPr>
        <w:t>ITALY</w:t>
      </w:r>
      <w:r w:rsidRPr="00F96C5D">
        <w:rPr>
          <w:rFonts w:ascii="Arial" w:hAnsi="Arial" w:cs="Arial"/>
        </w:rPr>
        <w:t xml:space="preserve">.  Here is what we have planned for you.  And best of all, Lynn Maloni, the tour guide we had in 2012, will be escorting us again.  And for those that have a desire to see Venice once again, we have an optional extension that I am sure you will love.  We take the train from Florence to Venice and stay in a hotel on the Grand Canal.  </w:t>
      </w:r>
    </w:p>
    <w:p w:rsidR="000A35C9" w:rsidRPr="00F96C5D" w:rsidRDefault="000A35C9" w:rsidP="003E08D6">
      <w:pPr>
        <w:jc w:val="both"/>
        <w:rPr>
          <w:rFonts w:ascii="Arial" w:hAnsi="Arial" w:cs="Arial"/>
        </w:rPr>
      </w:pPr>
    </w:p>
    <w:p w:rsidR="000A35C9" w:rsidRPr="00F96C5D" w:rsidRDefault="000A35C9" w:rsidP="003E08D6">
      <w:pPr>
        <w:jc w:val="both"/>
        <w:rPr>
          <w:rFonts w:ascii="Arial" w:hAnsi="Arial" w:cs="Arial"/>
          <w:b/>
          <w:i/>
          <w:u w:val="single"/>
        </w:rPr>
      </w:pPr>
      <w:r w:rsidRPr="00F96C5D">
        <w:rPr>
          <w:rFonts w:ascii="Arial" w:hAnsi="Arial" w:cs="Arial"/>
          <w:b/>
          <w:i/>
          <w:u w:val="single"/>
        </w:rPr>
        <w:t>TUSCANY TOUR – October 7 – 15, 2017</w:t>
      </w:r>
    </w:p>
    <w:p w:rsidR="00045120" w:rsidRPr="00F96C5D" w:rsidRDefault="00045120" w:rsidP="00045120">
      <w:pPr>
        <w:ind w:left="720"/>
        <w:rPr>
          <w:rFonts w:ascii="Arial" w:hAnsi="Arial" w:cs="Arial"/>
        </w:rPr>
      </w:pPr>
    </w:p>
    <w:p w:rsidR="00DC6021" w:rsidRPr="00F96C5D" w:rsidRDefault="00DC6021" w:rsidP="00DC6021">
      <w:pPr>
        <w:numPr>
          <w:ilvl w:val="0"/>
          <w:numId w:val="1"/>
        </w:numPr>
        <w:ind w:left="720" w:hanging="360"/>
        <w:rPr>
          <w:rFonts w:ascii="Arial" w:hAnsi="Arial" w:cs="Arial"/>
        </w:rPr>
      </w:pPr>
      <w:r w:rsidRPr="00F96C5D">
        <w:rPr>
          <w:rFonts w:ascii="Arial" w:hAnsi="Arial" w:cs="Arial"/>
          <w:color w:val="000000"/>
        </w:rPr>
        <w:t xml:space="preserve">7 </w:t>
      </w:r>
      <w:r w:rsidR="00EC76DC" w:rsidRPr="00F96C5D">
        <w:rPr>
          <w:rFonts w:ascii="Arial" w:hAnsi="Arial" w:cs="Arial"/>
          <w:color w:val="000000"/>
        </w:rPr>
        <w:t>nights’</w:t>
      </w:r>
      <w:r w:rsidRPr="00F96C5D">
        <w:rPr>
          <w:rFonts w:ascii="Arial" w:hAnsi="Arial" w:cs="Arial"/>
          <w:color w:val="000000"/>
        </w:rPr>
        <w:t xml:space="preserve"> accommodations at the following</w:t>
      </w:r>
    </w:p>
    <w:p w:rsidR="00D87CA1" w:rsidRPr="00F96C5D" w:rsidRDefault="00DC6021" w:rsidP="003E08D6">
      <w:pPr>
        <w:numPr>
          <w:ilvl w:val="1"/>
          <w:numId w:val="2"/>
        </w:numPr>
        <w:ind w:left="1440" w:hanging="360"/>
        <w:jc w:val="both"/>
        <w:rPr>
          <w:rFonts w:ascii="Arial" w:hAnsi="Arial" w:cs="Arial"/>
        </w:rPr>
      </w:pPr>
      <w:r w:rsidRPr="00F96C5D">
        <w:rPr>
          <w:rFonts w:ascii="Arial" w:hAnsi="Arial" w:cs="Arial"/>
          <w:color w:val="000000"/>
        </w:rPr>
        <w:t xml:space="preserve">7 nights </w:t>
      </w:r>
      <w:hyperlink r:id="rId8" w:history="1">
        <w:r w:rsidRPr="00F96C5D">
          <w:rPr>
            <w:rFonts w:ascii="Arial" w:hAnsi="Arial" w:cs="Arial"/>
            <w:color w:val="0000FF"/>
            <w:u w:val="single"/>
          </w:rPr>
          <w:t xml:space="preserve">Grand Hotel </w:t>
        </w:r>
        <w:proofErr w:type="spellStart"/>
        <w:r w:rsidRPr="00F96C5D">
          <w:rPr>
            <w:rFonts w:ascii="Arial" w:hAnsi="Arial" w:cs="Arial"/>
            <w:color w:val="0000FF"/>
            <w:u w:val="single"/>
          </w:rPr>
          <w:t>Vittoria</w:t>
        </w:r>
        <w:proofErr w:type="spellEnd"/>
      </w:hyperlink>
      <w:r w:rsidRPr="00F96C5D">
        <w:rPr>
          <w:rFonts w:ascii="Arial" w:hAnsi="Arial" w:cs="Arial"/>
          <w:color w:val="000000"/>
        </w:rPr>
        <w:t>, Montecatini, Italy</w:t>
      </w:r>
      <w:r w:rsidR="00045120" w:rsidRPr="00F96C5D">
        <w:rPr>
          <w:rFonts w:ascii="Arial" w:hAnsi="Arial" w:cs="Arial"/>
          <w:color w:val="000000"/>
        </w:rPr>
        <w:t xml:space="preserve">   (This is where we stayed in 2012 and</w:t>
      </w:r>
      <w:r w:rsidR="000A35C9" w:rsidRPr="00F96C5D">
        <w:rPr>
          <w:rFonts w:ascii="Arial" w:hAnsi="Arial" w:cs="Arial"/>
          <w:color w:val="000000"/>
        </w:rPr>
        <w:t xml:space="preserve"> had such great food and fun in the lounge. T</w:t>
      </w:r>
      <w:r w:rsidR="00045120" w:rsidRPr="00F96C5D">
        <w:rPr>
          <w:rFonts w:ascii="Arial" w:hAnsi="Arial" w:cs="Arial"/>
          <w:color w:val="000000"/>
        </w:rPr>
        <w:t>he hotel is currently undergoing renovation, but I hope they keep the “charm” of the past.</w:t>
      </w:r>
      <w:r w:rsidR="001B19BA" w:rsidRPr="00F96C5D">
        <w:rPr>
          <w:rFonts w:ascii="Arial" w:hAnsi="Arial" w:cs="Arial"/>
          <w:color w:val="000000"/>
        </w:rPr>
        <w:t xml:space="preserve"> There is a very slight possibility that they may NOT reopen in time and in that case Gate1 will select another hotel in the near vicinity that meets our specifications. The</w:t>
      </w:r>
      <w:r w:rsidR="000A35C9" w:rsidRPr="00F96C5D">
        <w:rPr>
          <w:rFonts w:ascii="Arial" w:hAnsi="Arial" w:cs="Arial"/>
          <w:color w:val="000000"/>
        </w:rPr>
        <w:t xml:space="preserve"> </w:t>
      </w:r>
      <w:proofErr w:type="spellStart"/>
      <w:r w:rsidR="000A35C9" w:rsidRPr="00F96C5D">
        <w:rPr>
          <w:rFonts w:ascii="Arial" w:hAnsi="Arial" w:cs="Arial"/>
          <w:color w:val="000000"/>
        </w:rPr>
        <w:t>Vittoria</w:t>
      </w:r>
      <w:proofErr w:type="spellEnd"/>
      <w:r w:rsidR="000A35C9" w:rsidRPr="00F96C5D">
        <w:rPr>
          <w:rFonts w:ascii="Arial" w:hAnsi="Arial" w:cs="Arial"/>
          <w:color w:val="000000"/>
        </w:rPr>
        <w:t xml:space="preserve"> is</w:t>
      </w:r>
      <w:r w:rsidR="001B19BA" w:rsidRPr="00F96C5D">
        <w:rPr>
          <w:rFonts w:ascii="Arial" w:hAnsi="Arial" w:cs="Arial"/>
          <w:color w:val="000000"/>
        </w:rPr>
        <w:t xml:space="preserve"> currently scheduled to reopen in December of THIS year</w:t>
      </w:r>
      <w:r w:rsidR="000A35C9" w:rsidRPr="00F96C5D">
        <w:rPr>
          <w:rFonts w:ascii="Arial" w:hAnsi="Arial" w:cs="Arial"/>
          <w:color w:val="000000"/>
        </w:rPr>
        <w:t xml:space="preserve"> so I don’t believe we have to be concerned</w:t>
      </w:r>
      <w:r w:rsidR="001B19BA" w:rsidRPr="00F96C5D">
        <w:rPr>
          <w:rFonts w:ascii="Arial" w:hAnsi="Arial" w:cs="Arial"/>
          <w:color w:val="000000"/>
        </w:rPr>
        <w:t>.</w:t>
      </w:r>
      <w:r w:rsidR="000618F7" w:rsidRPr="00F96C5D">
        <w:rPr>
          <w:rFonts w:ascii="Arial" w:hAnsi="Arial" w:cs="Arial"/>
          <w:color w:val="000000"/>
        </w:rPr>
        <w:t>)</w:t>
      </w:r>
      <w:r w:rsidR="00D87CA1" w:rsidRPr="00F96C5D">
        <w:rPr>
          <w:rFonts w:ascii="Arial" w:hAnsi="Arial" w:cs="Arial"/>
          <w:color w:val="000000"/>
        </w:rPr>
        <w:t xml:space="preserve">   </w:t>
      </w:r>
    </w:p>
    <w:p w:rsidR="00DC6021" w:rsidRPr="00F96C5D" w:rsidRDefault="00D87CA1" w:rsidP="003E08D6">
      <w:pPr>
        <w:numPr>
          <w:ilvl w:val="1"/>
          <w:numId w:val="2"/>
        </w:numPr>
        <w:ind w:left="1440" w:hanging="360"/>
        <w:jc w:val="both"/>
        <w:rPr>
          <w:rFonts w:ascii="Arial" w:hAnsi="Arial" w:cs="Arial"/>
        </w:rPr>
      </w:pPr>
      <w:r w:rsidRPr="00F96C5D">
        <w:rPr>
          <w:rFonts w:ascii="Arial" w:hAnsi="Arial" w:cs="Arial"/>
          <w:color w:val="000000"/>
        </w:rPr>
        <w:t xml:space="preserve">Note: The Grand Hotel </w:t>
      </w:r>
      <w:proofErr w:type="spellStart"/>
      <w:r w:rsidRPr="00F96C5D">
        <w:rPr>
          <w:rFonts w:ascii="Arial" w:hAnsi="Arial" w:cs="Arial"/>
          <w:color w:val="000000"/>
        </w:rPr>
        <w:t>Vittoria</w:t>
      </w:r>
      <w:proofErr w:type="spellEnd"/>
      <w:r w:rsidRPr="00F96C5D">
        <w:rPr>
          <w:rFonts w:ascii="Arial" w:hAnsi="Arial" w:cs="Arial"/>
          <w:color w:val="000000"/>
        </w:rPr>
        <w:t xml:space="preserve"> is still closed. We used the estimated rates they provided us with help from Lynn. However, we reserve the right to review and adjust both hotel rates and terms once they are officially open for business and able to send firm rates.</w:t>
      </w:r>
    </w:p>
    <w:p w:rsidR="00DC6021" w:rsidRPr="00F96C5D" w:rsidRDefault="00DC6021" w:rsidP="00DC6021">
      <w:pPr>
        <w:numPr>
          <w:ilvl w:val="0"/>
          <w:numId w:val="1"/>
        </w:numPr>
        <w:ind w:left="720" w:hanging="360"/>
        <w:rPr>
          <w:rFonts w:ascii="Arial" w:hAnsi="Arial" w:cs="Arial"/>
        </w:rPr>
      </w:pPr>
      <w:r w:rsidRPr="00F96C5D">
        <w:rPr>
          <w:rFonts w:ascii="Arial" w:hAnsi="Arial" w:cs="Arial"/>
          <w:color w:val="000000"/>
        </w:rPr>
        <w:t>13 meals, 7 Breakfasts, 1 Lunch, 6</w:t>
      </w:r>
      <w:r w:rsidRPr="00F96C5D">
        <w:rPr>
          <w:rFonts w:ascii="Arial" w:hAnsi="Arial" w:cs="Arial"/>
          <w:b/>
          <w:color w:val="000000"/>
        </w:rPr>
        <w:t xml:space="preserve"> </w:t>
      </w:r>
      <w:r w:rsidRPr="00F96C5D">
        <w:rPr>
          <w:rFonts w:ascii="Arial" w:hAnsi="Arial" w:cs="Arial"/>
          <w:color w:val="000000"/>
        </w:rPr>
        <w:t>Dinners per itinerary</w:t>
      </w:r>
      <w:r w:rsidR="000A35C9" w:rsidRPr="00F96C5D">
        <w:rPr>
          <w:rFonts w:ascii="Arial" w:hAnsi="Arial" w:cs="Arial"/>
          <w:color w:val="000000"/>
        </w:rPr>
        <w:t xml:space="preserve"> </w:t>
      </w:r>
    </w:p>
    <w:p w:rsidR="00DC6021" w:rsidRPr="00F96C5D" w:rsidRDefault="00DC6021" w:rsidP="00DC6021">
      <w:pPr>
        <w:numPr>
          <w:ilvl w:val="0"/>
          <w:numId w:val="1"/>
        </w:numPr>
        <w:ind w:left="720" w:hanging="360"/>
        <w:rPr>
          <w:rFonts w:ascii="Arial" w:hAnsi="Arial" w:cs="Arial"/>
        </w:rPr>
      </w:pPr>
      <w:r w:rsidRPr="00F96C5D">
        <w:rPr>
          <w:rFonts w:ascii="Arial" w:hAnsi="Arial" w:cs="Arial"/>
          <w:color w:val="000000"/>
        </w:rPr>
        <w:t>Sightseeing per itinerary in modern air-conditioned motor coach</w:t>
      </w:r>
    </w:p>
    <w:p w:rsidR="00DC6021" w:rsidRPr="00F96C5D" w:rsidRDefault="00DC6021" w:rsidP="00DC6021">
      <w:pPr>
        <w:numPr>
          <w:ilvl w:val="0"/>
          <w:numId w:val="1"/>
        </w:numPr>
        <w:ind w:left="720" w:hanging="360"/>
        <w:rPr>
          <w:rFonts w:ascii="Arial" w:hAnsi="Arial" w:cs="Arial"/>
        </w:rPr>
      </w:pPr>
      <w:r w:rsidRPr="00F96C5D">
        <w:rPr>
          <w:rFonts w:ascii="Arial" w:hAnsi="Arial" w:cs="Arial"/>
          <w:color w:val="000000"/>
        </w:rPr>
        <w:t>Services of English-speaking tour escort/manager from arrival to return (</w:t>
      </w:r>
      <w:r w:rsidRPr="00F96C5D">
        <w:rPr>
          <w:rFonts w:ascii="Arial" w:hAnsi="Arial" w:cs="Arial"/>
          <w:b/>
          <w:color w:val="000000"/>
        </w:rPr>
        <w:t>Lynn</w:t>
      </w:r>
      <w:r w:rsidR="001B19BA" w:rsidRPr="00F96C5D">
        <w:rPr>
          <w:rFonts w:ascii="Arial" w:hAnsi="Arial" w:cs="Arial"/>
          <w:b/>
          <w:color w:val="000000"/>
        </w:rPr>
        <w:t xml:space="preserve"> Maloni is </w:t>
      </w:r>
      <w:r w:rsidR="000618F7" w:rsidRPr="00F96C5D">
        <w:rPr>
          <w:rFonts w:ascii="Arial" w:hAnsi="Arial" w:cs="Arial"/>
          <w:b/>
          <w:color w:val="000000"/>
        </w:rPr>
        <w:t xml:space="preserve">already </w:t>
      </w:r>
      <w:r w:rsidR="001B19BA" w:rsidRPr="00F96C5D">
        <w:rPr>
          <w:rFonts w:ascii="Arial" w:hAnsi="Arial" w:cs="Arial"/>
          <w:b/>
          <w:color w:val="000000"/>
        </w:rPr>
        <w:t>scheduled to be our guide again.</w:t>
      </w:r>
      <w:r w:rsidRPr="00F96C5D">
        <w:rPr>
          <w:rFonts w:ascii="Arial" w:hAnsi="Arial" w:cs="Arial"/>
          <w:color w:val="000000"/>
        </w:rPr>
        <w:t>)</w:t>
      </w:r>
    </w:p>
    <w:p w:rsidR="00DC6021" w:rsidRPr="00F96C5D" w:rsidRDefault="00DC6021" w:rsidP="00DC6021">
      <w:pPr>
        <w:numPr>
          <w:ilvl w:val="0"/>
          <w:numId w:val="1"/>
        </w:numPr>
        <w:ind w:left="720" w:hanging="360"/>
        <w:rPr>
          <w:rFonts w:ascii="Arial" w:hAnsi="Arial" w:cs="Arial"/>
        </w:rPr>
      </w:pPr>
      <w:r w:rsidRPr="00F96C5D">
        <w:rPr>
          <w:rFonts w:ascii="Arial" w:hAnsi="Arial" w:cs="Arial"/>
          <w:color w:val="000000"/>
        </w:rPr>
        <w:t>Local guides as required</w:t>
      </w:r>
      <w:r w:rsidR="001B19BA" w:rsidRPr="00F96C5D">
        <w:rPr>
          <w:rFonts w:ascii="Arial" w:hAnsi="Arial" w:cs="Arial"/>
          <w:color w:val="000000"/>
        </w:rPr>
        <w:t xml:space="preserve"> </w:t>
      </w:r>
    </w:p>
    <w:p w:rsidR="00DC6021" w:rsidRPr="00F96C5D" w:rsidRDefault="00DC6021" w:rsidP="00DC6021">
      <w:pPr>
        <w:numPr>
          <w:ilvl w:val="0"/>
          <w:numId w:val="1"/>
        </w:numPr>
        <w:ind w:left="720" w:hanging="360"/>
        <w:rPr>
          <w:rFonts w:ascii="Arial" w:hAnsi="Arial" w:cs="Arial"/>
        </w:rPr>
      </w:pPr>
      <w:r w:rsidRPr="00F96C5D">
        <w:rPr>
          <w:rFonts w:ascii="Arial" w:hAnsi="Arial" w:cs="Arial"/>
          <w:color w:val="000000"/>
        </w:rPr>
        <w:t>Entrance fees per itinerary</w:t>
      </w:r>
    </w:p>
    <w:p w:rsidR="00DC6021" w:rsidRPr="00F96C5D" w:rsidRDefault="00DC6021" w:rsidP="00DC6021">
      <w:pPr>
        <w:numPr>
          <w:ilvl w:val="0"/>
          <w:numId w:val="1"/>
        </w:numPr>
        <w:ind w:left="720" w:hanging="360"/>
        <w:rPr>
          <w:rFonts w:ascii="Arial" w:hAnsi="Arial" w:cs="Arial"/>
        </w:rPr>
      </w:pPr>
      <w:proofErr w:type="spellStart"/>
      <w:r w:rsidRPr="00F96C5D">
        <w:rPr>
          <w:rFonts w:ascii="Arial" w:hAnsi="Arial" w:cs="Arial"/>
          <w:color w:val="000000"/>
        </w:rPr>
        <w:t>Porterage</w:t>
      </w:r>
      <w:proofErr w:type="spellEnd"/>
      <w:r w:rsidRPr="00F96C5D">
        <w:rPr>
          <w:rFonts w:ascii="Arial" w:hAnsi="Arial" w:cs="Arial"/>
          <w:color w:val="000000"/>
        </w:rPr>
        <w:t xml:space="preserve"> of one piece per person on arrival and departure at each hotel</w:t>
      </w:r>
    </w:p>
    <w:p w:rsidR="00DC6021" w:rsidRPr="00F96C5D" w:rsidRDefault="00DC6021" w:rsidP="00DC6021">
      <w:pPr>
        <w:spacing w:before="199" w:after="199"/>
        <w:rPr>
          <w:rFonts w:ascii="Arial" w:hAnsi="Arial" w:cs="Arial"/>
        </w:rPr>
      </w:pPr>
      <w:r w:rsidRPr="00F96C5D">
        <w:rPr>
          <w:rFonts w:ascii="Arial" w:hAnsi="Arial" w:cs="Arial"/>
          <w:b/>
          <w:color w:val="000000"/>
        </w:rPr>
        <w:t>NOT INCLUDED</w:t>
      </w:r>
      <w:proofErr w:type="gramStart"/>
      <w:r w:rsidRPr="00F96C5D">
        <w:rPr>
          <w:rFonts w:ascii="Arial" w:hAnsi="Arial" w:cs="Arial"/>
          <w:b/>
          <w:color w:val="000000"/>
        </w:rPr>
        <w:t>:</w:t>
      </w:r>
      <w:proofErr w:type="gramEnd"/>
      <w:r w:rsidRPr="00F96C5D">
        <w:rPr>
          <w:rFonts w:ascii="Arial" w:hAnsi="Arial" w:cs="Arial"/>
          <w:color w:val="000000"/>
        </w:rPr>
        <w:br/>
        <w:t>Meals unless specified, optional tours</w:t>
      </w:r>
      <w:r w:rsidRPr="00F96C5D">
        <w:rPr>
          <w:rFonts w:ascii="Arial" w:hAnsi="Arial" w:cs="Arial"/>
          <w:color w:val="000000" w:themeColor="text1"/>
        </w:rPr>
        <w:t xml:space="preserve">, </w:t>
      </w:r>
      <w:hyperlink r:id="rId9" w:history="1">
        <w:r w:rsidRPr="00F96C5D">
          <w:rPr>
            <w:rFonts w:ascii="Arial" w:hAnsi="Arial" w:cs="Arial"/>
            <w:b/>
            <w:color w:val="000000" w:themeColor="text1"/>
          </w:rPr>
          <w:t>gratuities</w:t>
        </w:r>
      </w:hyperlink>
      <w:r w:rsidRPr="00F96C5D">
        <w:rPr>
          <w:rFonts w:ascii="Arial" w:hAnsi="Arial" w:cs="Arial"/>
          <w:b/>
          <w:color w:val="000000" w:themeColor="text1"/>
        </w:rPr>
        <w:t>,</w:t>
      </w:r>
      <w:r w:rsidRPr="00F96C5D">
        <w:rPr>
          <w:rFonts w:ascii="Arial" w:hAnsi="Arial" w:cs="Arial"/>
          <w:color w:val="000000"/>
        </w:rPr>
        <w:t xml:space="preserve"> and anything not mentioned in the package </w:t>
      </w:r>
      <w:r w:rsidR="001B19BA" w:rsidRPr="00F96C5D">
        <w:rPr>
          <w:rFonts w:ascii="Arial" w:hAnsi="Arial" w:cs="Arial"/>
          <w:color w:val="000000"/>
        </w:rPr>
        <w:t xml:space="preserve">is considered NOT included.  </w:t>
      </w:r>
      <w:r w:rsidRPr="00F96C5D">
        <w:rPr>
          <w:rFonts w:ascii="Arial" w:hAnsi="Arial" w:cs="Arial"/>
          <w:color w:val="000000"/>
        </w:rPr>
        <w:t>Beverages with meals (other than breakfasts) are all detailed on the itinerary below</w:t>
      </w:r>
      <w:r w:rsidR="001B19BA" w:rsidRPr="00F96C5D">
        <w:rPr>
          <w:rFonts w:ascii="Arial" w:hAnsi="Arial" w:cs="Arial"/>
          <w:color w:val="000000"/>
        </w:rPr>
        <w:t>.</w:t>
      </w:r>
    </w:p>
    <w:p w:rsidR="00223DA8" w:rsidRPr="00F96C5D" w:rsidRDefault="00045120" w:rsidP="00045120">
      <w:pPr>
        <w:spacing w:before="199" w:after="199"/>
        <w:rPr>
          <w:rFonts w:ascii="Arial" w:hAnsi="Arial" w:cs="Arial"/>
          <w:color w:val="000000"/>
        </w:rPr>
      </w:pPr>
      <w:r w:rsidRPr="00F96C5D">
        <w:rPr>
          <w:rFonts w:ascii="Arial" w:hAnsi="Arial" w:cs="Arial"/>
          <w:b/>
          <w:color w:val="000000"/>
          <w:u w:val="single"/>
        </w:rPr>
        <w:t>Saturday, October 07, 2017 - Fly to Italy</w:t>
      </w:r>
      <w:r w:rsidRPr="00F96C5D">
        <w:rPr>
          <w:rFonts w:ascii="Arial" w:hAnsi="Arial" w:cs="Arial"/>
          <w:color w:val="000000"/>
        </w:rPr>
        <w:br/>
        <w:t>Depart New York for your flight to Florence, Italy</w:t>
      </w:r>
    </w:p>
    <w:p w:rsidR="00223DA8" w:rsidRDefault="00223DA8" w:rsidP="003E08D6">
      <w:pPr>
        <w:spacing w:before="199" w:after="199"/>
        <w:jc w:val="both"/>
        <w:rPr>
          <w:rFonts w:ascii="Arial" w:hAnsi="Arial" w:cs="Arial"/>
          <w:i/>
          <w:color w:val="000000"/>
        </w:rPr>
      </w:pPr>
      <w:r w:rsidRPr="00F96C5D">
        <w:rPr>
          <w:rFonts w:ascii="Arial" w:hAnsi="Arial" w:cs="Arial"/>
          <w:i/>
          <w:color w:val="000000"/>
        </w:rPr>
        <w:t>(Please note we have a price that includes air also but we must have a MINIMUM of 10 people to get the rate quoted.  However, many have stated they prefer to use their mileage earned with credit cards and others have special deals with airlines because of family, etc.  And others want to stay in Europe longer…so we can book our own</w:t>
      </w:r>
      <w:r w:rsidR="001B19BA" w:rsidRPr="00F96C5D">
        <w:rPr>
          <w:rFonts w:ascii="Arial" w:hAnsi="Arial" w:cs="Arial"/>
          <w:i/>
          <w:color w:val="000000"/>
        </w:rPr>
        <w:t xml:space="preserve"> flights</w:t>
      </w:r>
      <w:r w:rsidRPr="00F96C5D">
        <w:rPr>
          <w:rFonts w:ascii="Arial" w:hAnsi="Arial" w:cs="Arial"/>
          <w:i/>
          <w:color w:val="000000"/>
        </w:rPr>
        <w:t xml:space="preserve"> or book thru Gate1 Travel.</w:t>
      </w:r>
      <w:r w:rsidR="001B19BA" w:rsidRPr="00F96C5D">
        <w:rPr>
          <w:rFonts w:ascii="Arial" w:hAnsi="Arial" w:cs="Arial"/>
          <w:i/>
          <w:color w:val="000000"/>
        </w:rPr>
        <w:t xml:space="preserve"> We are leaving that up to you.</w:t>
      </w:r>
      <w:r w:rsidRPr="00F96C5D">
        <w:rPr>
          <w:rFonts w:ascii="Arial" w:hAnsi="Arial" w:cs="Arial"/>
          <w:i/>
          <w:color w:val="000000"/>
        </w:rPr>
        <w:t>)</w:t>
      </w:r>
    </w:p>
    <w:p w:rsidR="00D87CA1" w:rsidRPr="00F96C5D" w:rsidRDefault="00045120" w:rsidP="003E08D6">
      <w:pPr>
        <w:spacing w:after="199"/>
        <w:jc w:val="both"/>
        <w:rPr>
          <w:rFonts w:ascii="Arial" w:hAnsi="Arial" w:cs="Arial"/>
          <w:b/>
          <w:color w:val="000000"/>
          <w:u w:val="single"/>
        </w:rPr>
      </w:pPr>
      <w:r w:rsidRPr="00F96C5D">
        <w:rPr>
          <w:rFonts w:ascii="Arial" w:hAnsi="Arial" w:cs="Arial"/>
          <w:b/>
          <w:color w:val="000000"/>
          <w:u w:val="single"/>
        </w:rPr>
        <w:t>Sunday, October 08, 2017 - Arrive in Florence, Transfer to Montecatini</w:t>
      </w:r>
    </w:p>
    <w:p w:rsidR="00F96C5D" w:rsidRDefault="00045120" w:rsidP="003E08D6">
      <w:pPr>
        <w:spacing w:after="199"/>
        <w:jc w:val="both"/>
        <w:rPr>
          <w:rFonts w:ascii="Arial" w:hAnsi="Arial" w:cs="Arial"/>
          <w:color w:val="000000"/>
        </w:rPr>
      </w:pPr>
      <w:r w:rsidRPr="00F96C5D">
        <w:rPr>
          <w:rFonts w:ascii="Arial" w:hAnsi="Arial" w:cs="Arial"/>
          <w:color w:val="000000"/>
        </w:rPr>
        <w:t xml:space="preserve">Arrive in Florence and transfer to your hotel in Montecatini, the spa center of Italy known for its world-famous thermal baths and expansive parks and gardens. The rest of the day is at leisure to immerse </w:t>
      </w:r>
      <w:proofErr w:type="gramStart"/>
      <w:r w:rsidRPr="00F96C5D">
        <w:rPr>
          <w:rFonts w:ascii="Arial" w:hAnsi="Arial" w:cs="Arial"/>
          <w:color w:val="000000"/>
        </w:rPr>
        <w:t>yourself</w:t>
      </w:r>
      <w:proofErr w:type="gramEnd"/>
      <w:r w:rsidRPr="00F96C5D">
        <w:rPr>
          <w:rFonts w:ascii="Arial" w:hAnsi="Arial" w:cs="Arial"/>
          <w:color w:val="000000"/>
        </w:rPr>
        <w:t xml:space="preserve"> in the beautiful surroundings. This evening, enjoy an orientation meeting with your Tour Manager, followed by a Welcome Dinner</w:t>
      </w:r>
    </w:p>
    <w:p w:rsidR="003E08D6" w:rsidRPr="00F96C5D" w:rsidRDefault="00045120" w:rsidP="003E08D6">
      <w:pPr>
        <w:spacing w:after="199"/>
        <w:jc w:val="both"/>
        <w:rPr>
          <w:rFonts w:ascii="Arial" w:hAnsi="Arial" w:cs="Arial"/>
          <w:color w:val="000000"/>
        </w:rPr>
      </w:pPr>
      <w:r w:rsidRPr="00F96C5D">
        <w:rPr>
          <w:rFonts w:ascii="Arial" w:hAnsi="Arial" w:cs="Arial"/>
          <w:b/>
          <w:color w:val="000000"/>
        </w:rPr>
        <w:t>Note</w:t>
      </w:r>
      <w:r w:rsidRPr="00F96C5D">
        <w:rPr>
          <w:rFonts w:ascii="Arial" w:hAnsi="Arial" w:cs="Arial"/>
          <w:color w:val="000000"/>
        </w:rPr>
        <w:t xml:space="preserve"> - Airport transfers will be included for passengers arranging the flights </w:t>
      </w:r>
      <w:r w:rsidRPr="009A6FA9">
        <w:rPr>
          <w:rFonts w:ascii="Arial" w:hAnsi="Arial" w:cs="Arial"/>
          <w:color w:val="000000"/>
          <w:u w:val="single"/>
        </w:rPr>
        <w:t>with</w:t>
      </w:r>
      <w:r w:rsidRPr="00F96C5D">
        <w:rPr>
          <w:rFonts w:ascii="Arial" w:hAnsi="Arial" w:cs="Arial"/>
          <w:color w:val="000000"/>
        </w:rPr>
        <w:t xml:space="preserve"> the group. Private optional transfers for those not on the same flights are estimated at $120 </w:t>
      </w:r>
      <w:r w:rsidRPr="00F96C5D">
        <w:rPr>
          <w:rFonts w:ascii="Arial" w:hAnsi="Arial" w:cs="Arial"/>
          <w:b/>
          <w:color w:val="000000"/>
          <w:u w:val="single"/>
        </w:rPr>
        <w:t>per car</w:t>
      </w:r>
      <w:r w:rsidRPr="00F96C5D">
        <w:rPr>
          <w:rFonts w:ascii="Arial" w:hAnsi="Arial" w:cs="Arial"/>
          <w:color w:val="000000"/>
        </w:rPr>
        <w:t xml:space="preserve"> for 1 or 2 people (one way)</w:t>
      </w:r>
      <w:r w:rsidR="001B19BA" w:rsidRPr="00F96C5D">
        <w:rPr>
          <w:rFonts w:ascii="Arial" w:hAnsi="Arial" w:cs="Arial"/>
          <w:color w:val="000000"/>
        </w:rPr>
        <w:t>.  (Transfers may be arranged thru Gate1 Travel.)</w:t>
      </w:r>
      <w:r w:rsidR="00E900EF" w:rsidRPr="00F96C5D">
        <w:rPr>
          <w:rFonts w:ascii="Arial" w:hAnsi="Arial" w:cs="Arial"/>
          <w:color w:val="000000"/>
        </w:rPr>
        <w:t xml:space="preserve"> </w:t>
      </w:r>
      <w:r w:rsidR="009A6FA9">
        <w:rPr>
          <w:rFonts w:ascii="Arial" w:hAnsi="Arial" w:cs="Arial"/>
          <w:color w:val="000000"/>
        </w:rPr>
        <w:t>Or if you are a savvy travel, catch the train or bus or cab.</w:t>
      </w:r>
    </w:p>
    <w:p w:rsidR="003E08D6" w:rsidRPr="00F96C5D" w:rsidRDefault="003E08D6" w:rsidP="003E08D6">
      <w:pPr>
        <w:jc w:val="both"/>
        <w:rPr>
          <w:rFonts w:ascii="Arial" w:hAnsi="Arial" w:cs="Arial"/>
          <w:color w:val="000000"/>
        </w:rPr>
      </w:pPr>
      <w:r w:rsidRPr="00F96C5D">
        <w:rPr>
          <w:rFonts w:ascii="Arial" w:hAnsi="Arial" w:cs="Arial"/>
          <w:b/>
          <w:color w:val="000000"/>
        </w:rPr>
        <w:t>O</w:t>
      </w:r>
      <w:r w:rsidR="00045120" w:rsidRPr="00F96C5D">
        <w:rPr>
          <w:rFonts w:ascii="Arial" w:hAnsi="Arial" w:cs="Arial"/>
          <w:b/>
          <w:color w:val="000000"/>
        </w:rPr>
        <w:t xml:space="preserve">vernight: </w:t>
      </w:r>
      <w:r w:rsidRPr="00F96C5D">
        <w:rPr>
          <w:rFonts w:ascii="Arial" w:hAnsi="Arial" w:cs="Arial"/>
          <w:color w:val="000000"/>
        </w:rPr>
        <w:t>Montecatini, Italy</w:t>
      </w:r>
    </w:p>
    <w:p w:rsidR="003E08D6" w:rsidRDefault="003E08D6" w:rsidP="003E08D6">
      <w:pPr>
        <w:jc w:val="both"/>
        <w:rPr>
          <w:rFonts w:ascii="Arial" w:hAnsi="Arial" w:cs="Arial"/>
          <w:color w:val="000000"/>
        </w:rPr>
      </w:pPr>
      <w:r w:rsidRPr="00F96C5D">
        <w:rPr>
          <w:rFonts w:ascii="Arial" w:hAnsi="Arial" w:cs="Arial"/>
          <w:b/>
          <w:color w:val="000000"/>
        </w:rPr>
        <w:t>M</w:t>
      </w:r>
      <w:r w:rsidR="00045120" w:rsidRPr="00F96C5D">
        <w:rPr>
          <w:rFonts w:ascii="Arial" w:hAnsi="Arial" w:cs="Arial"/>
          <w:b/>
          <w:color w:val="000000"/>
        </w:rPr>
        <w:t xml:space="preserve">eals: </w:t>
      </w:r>
      <w:r w:rsidRPr="00F96C5D">
        <w:rPr>
          <w:rFonts w:ascii="Arial" w:hAnsi="Arial" w:cs="Arial"/>
          <w:color w:val="000000"/>
        </w:rPr>
        <w:t>Hotel Dinner with wine</w:t>
      </w:r>
    </w:p>
    <w:p w:rsidR="001126FC" w:rsidRDefault="001126FC" w:rsidP="003E08D6">
      <w:pPr>
        <w:jc w:val="both"/>
        <w:rPr>
          <w:rFonts w:ascii="Arial" w:hAnsi="Arial" w:cs="Arial"/>
          <w:color w:val="000000"/>
        </w:rPr>
      </w:pPr>
    </w:p>
    <w:p w:rsidR="001126FC" w:rsidRDefault="001126FC" w:rsidP="003E08D6">
      <w:pPr>
        <w:jc w:val="both"/>
        <w:rPr>
          <w:rFonts w:ascii="Arial" w:hAnsi="Arial" w:cs="Arial"/>
          <w:color w:val="000000"/>
        </w:rPr>
      </w:pPr>
    </w:p>
    <w:p w:rsidR="001126FC" w:rsidRPr="00F96C5D" w:rsidRDefault="001126FC" w:rsidP="003E08D6">
      <w:pPr>
        <w:jc w:val="both"/>
        <w:rPr>
          <w:rFonts w:ascii="Arial" w:hAnsi="Arial" w:cs="Arial"/>
          <w:color w:val="000000"/>
        </w:rPr>
      </w:pPr>
    </w:p>
    <w:p w:rsidR="003E08D6" w:rsidRPr="00F96C5D" w:rsidRDefault="003E08D6" w:rsidP="003E08D6">
      <w:pPr>
        <w:jc w:val="both"/>
        <w:rPr>
          <w:rFonts w:ascii="Arial" w:hAnsi="Arial" w:cs="Arial"/>
          <w:color w:val="000000"/>
        </w:rPr>
      </w:pPr>
    </w:p>
    <w:p w:rsidR="003E08D6" w:rsidRPr="00F96C5D" w:rsidRDefault="00045120" w:rsidP="003E08D6">
      <w:pPr>
        <w:spacing w:after="199"/>
        <w:jc w:val="both"/>
        <w:rPr>
          <w:rFonts w:ascii="Arial" w:hAnsi="Arial" w:cs="Arial"/>
          <w:b/>
          <w:color w:val="000000"/>
          <w:u w:val="single"/>
        </w:rPr>
      </w:pPr>
      <w:r w:rsidRPr="00F96C5D">
        <w:rPr>
          <w:rFonts w:ascii="Arial" w:hAnsi="Arial" w:cs="Arial"/>
          <w:b/>
          <w:color w:val="000000"/>
          <w:u w:val="single"/>
        </w:rPr>
        <w:t>Monday, October 09, 2017 - Excursion to Medieval Siena &amp; San Gimignano</w:t>
      </w:r>
    </w:p>
    <w:p w:rsidR="003E08D6" w:rsidRPr="00F96C5D" w:rsidRDefault="00045120" w:rsidP="003E08D6">
      <w:pPr>
        <w:spacing w:after="199"/>
        <w:jc w:val="both"/>
        <w:rPr>
          <w:rFonts w:ascii="Arial" w:hAnsi="Arial" w:cs="Arial"/>
          <w:color w:val="000000"/>
        </w:rPr>
      </w:pPr>
      <w:r w:rsidRPr="00F96C5D">
        <w:rPr>
          <w:rFonts w:ascii="Arial" w:hAnsi="Arial" w:cs="Arial"/>
          <w:color w:val="000000"/>
        </w:rPr>
        <w:t xml:space="preserve">Today's full day excursion takes you to the enchanting medieval city of Siena that sits elegantly over three hills. The heart of the city is the stunning Piazza del Campo, the huge central plaza where the Roman Forum used to be, now site of the famous Horserace of </w:t>
      </w:r>
      <w:proofErr w:type="spellStart"/>
      <w:r w:rsidRPr="00F96C5D">
        <w:rPr>
          <w:rFonts w:ascii="Arial" w:hAnsi="Arial" w:cs="Arial"/>
          <w:color w:val="000000"/>
        </w:rPr>
        <w:t>Palio</w:t>
      </w:r>
      <w:proofErr w:type="spellEnd"/>
      <w:r w:rsidRPr="00F96C5D">
        <w:rPr>
          <w:rFonts w:ascii="Arial" w:hAnsi="Arial" w:cs="Arial"/>
          <w:color w:val="000000"/>
        </w:rPr>
        <w:t>. The race takes place twice each year in celebration of the holy apparition and assumption of the Virgin Mary, patron saint of the city. Tour Campo Square and Basilica of St. Dominic before continuing to San Gimignano, a small walled village famous for its medieval architecture and towers that create a</w:t>
      </w:r>
      <w:r w:rsidR="00F96C5D">
        <w:rPr>
          <w:rFonts w:ascii="Arial" w:hAnsi="Arial" w:cs="Arial"/>
          <w:color w:val="000000"/>
        </w:rPr>
        <w:t xml:space="preserve"> </w:t>
      </w:r>
      <w:r w:rsidRPr="00F96C5D">
        <w:rPr>
          <w:rFonts w:ascii="Arial" w:hAnsi="Arial" w:cs="Arial"/>
          <w:color w:val="000000"/>
        </w:rPr>
        <w:t xml:space="preserve">unique skyline. Recognized as a UNESCO World Heritage Site, the city offers a step back in time to a feudal era. </w:t>
      </w:r>
      <w:r w:rsidRPr="00B0040D">
        <w:rPr>
          <w:rFonts w:ascii="Arial" w:hAnsi="Arial" w:cs="Arial"/>
          <w:color w:val="000000"/>
          <w:highlight w:val="cyan"/>
        </w:rPr>
        <w:t>Tonight take the funicular up to Montecatini Alto for dinner</w:t>
      </w:r>
      <w:r w:rsidR="000A35C9" w:rsidRPr="00B0040D">
        <w:rPr>
          <w:rFonts w:ascii="Arial" w:hAnsi="Arial" w:cs="Arial"/>
          <w:color w:val="000000"/>
          <w:highlight w:val="cyan"/>
        </w:rPr>
        <w:t xml:space="preserve"> where we will also enjoy some spectacular views.</w:t>
      </w:r>
      <w:r w:rsidR="00B0040D" w:rsidRPr="00B0040D">
        <w:rPr>
          <w:rFonts w:ascii="Arial" w:hAnsi="Arial" w:cs="Arial"/>
          <w:color w:val="000000"/>
          <w:highlight w:val="cyan"/>
        </w:rPr>
        <w:t xml:space="preserve"> </w:t>
      </w:r>
      <w:proofErr w:type="gramStart"/>
      <w:r w:rsidR="00B0040D" w:rsidRPr="00B0040D">
        <w:rPr>
          <w:rFonts w:ascii="Arial" w:hAnsi="Arial" w:cs="Arial"/>
          <w:color w:val="000000"/>
          <w:highlight w:val="cyan"/>
        </w:rPr>
        <w:t>(New this time.)</w:t>
      </w:r>
      <w:proofErr w:type="gramEnd"/>
    </w:p>
    <w:p w:rsidR="003E08D6" w:rsidRPr="00F96C5D" w:rsidRDefault="00045120" w:rsidP="003E08D6">
      <w:pPr>
        <w:jc w:val="both"/>
        <w:rPr>
          <w:rFonts w:ascii="Arial" w:hAnsi="Arial" w:cs="Arial"/>
          <w:color w:val="000000"/>
        </w:rPr>
      </w:pPr>
      <w:r w:rsidRPr="00F96C5D">
        <w:rPr>
          <w:rFonts w:ascii="Arial" w:hAnsi="Arial" w:cs="Arial"/>
          <w:b/>
          <w:color w:val="000000"/>
        </w:rPr>
        <w:t xml:space="preserve">Overnight: </w:t>
      </w:r>
      <w:r w:rsidRPr="00F96C5D">
        <w:rPr>
          <w:rFonts w:ascii="Arial" w:hAnsi="Arial" w:cs="Arial"/>
          <w:color w:val="000000"/>
        </w:rPr>
        <w:t>Montecatini, Italy</w:t>
      </w:r>
    </w:p>
    <w:p w:rsidR="003E08D6" w:rsidRPr="00F96C5D" w:rsidRDefault="00045120" w:rsidP="003E08D6">
      <w:pPr>
        <w:jc w:val="both"/>
        <w:rPr>
          <w:rFonts w:ascii="Arial" w:hAnsi="Arial" w:cs="Arial"/>
          <w:color w:val="000000"/>
        </w:rPr>
      </w:pPr>
      <w:r w:rsidRPr="00F96C5D">
        <w:rPr>
          <w:rFonts w:ascii="Arial" w:hAnsi="Arial" w:cs="Arial"/>
          <w:b/>
          <w:color w:val="000000"/>
        </w:rPr>
        <w:t xml:space="preserve">Meals: </w:t>
      </w:r>
      <w:r w:rsidRPr="00F96C5D">
        <w:rPr>
          <w:rFonts w:ascii="Arial" w:hAnsi="Arial" w:cs="Arial"/>
          <w:color w:val="000000"/>
        </w:rPr>
        <w:t>Breakfast, Restaurant Dinner in Montecatini Alto</w:t>
      </w:r>
    </w:p>
    <w:p w:rsidR="003E08D6" w:rsidRPr="00F96C5D" w:rsidRDefault="00045120" w:rsidP="003E08D6">
      <w:pPr>
        <w:spacing w:after="199"/>
        <w:jc w:val="both"/>
        <w:rPr>
          <w:rFonts w:ascii="Arial" w:hAnsi="Arial" w:cs="Arial"/>
          <w:b/>
          <w:color w:val="000000"/>
          <w:u w:val="single"/>
        </w:rPr>
      </w:pPr>
      <w:r w:rsidRPr="00F96C5D">
        <w:rPr>
          <w:rFonts w:ascii="Arial" w:hAnsi="Arial" w:cs="Arial"/>
          <w:color w:val="000000"/>
        </w:rPr>
        <w:br/>
      </w:r>
      <w:r w:rsidRPr="00F96C5D">
        <w:rPr>
          <w:rFonts w:ascii="Arial" w:hAnsi="Arial" w:cs="Arial"/>
          <w:b/>
          <w:color w:val="000000"/>
          <w:u w:val="single"/>
        </w:rPr>
        <w:t>Tuesday, October 10, 2017 - Chianti Wine Tasting and Lunch, Town of Greve</w:t>
      </w:r>
    </w:p>
    <w:p w:rsidR="00F96C5D" w:rsidRDefault="00045120" w:rsidP="003E08D6">
      <w:pPr>
        <w:jc w:val="both"/>
        <w:rPr>
          <w:rFonts w:ascii="Arial" w:hAnsi="Arial" w:cs="Arial"/>
          <w:color w:val="000000"/>
        </w:rPr>
      </w:pPr>
      <w:r w:rsidRPr="00F96C5D">
        <w:rPr>
          <w:rFonts w:ascii="Arial" w:hAnsi="Arial" w:cs="Arial"/>
          <w:color w:val="000000"/>
        </w:rPr>
        <w:t xml:space="preserve">Today, enjoy breathtaking scenery as you travel to the magnificent Chianti region, in the very heart of the Tuscan countryside, where Italy's most famous red wine is produced. Chianti offers a unique landscape, with green, gentle hills covered with wide fields of vineyards and olive groves, small stone villages, characteristic parishes and countryside homes in stone. The Chianti landscapes are so stunning that it has inspired many famous photographers so keep your cameras ready. Stop at one of the local vineyards for a wine tasting followed by lunch at Verazzano Winery highlighted by local specialties. Then, on to the small town of Greve with its bustling main square, where you have time to wander around, sip an espresso, or indulge in a gelato before returning to Montecatini. </w:t>
      </w:r>
    </w:p>
    <w:p w:rsidR="000A35C9" w:rsidRPr="00F96C5D" w:rsidRDefault="000A35C9" w:rsidP="003E08D6">
      <w:pPr>
        <w:jc w:val="both"/>
        <w:rPr>
          <w:rFonts w:ascii="Arial" w:hAnsi="Arial" w:cs="Arial"/>
          <w:b/>
          <w:color w:val="000000"/>
        </w:rPr>
      </w:pPr>
    </w:p>
    <w:p w:rsidR="003E08D6" w:rsidRPr="00F96C5D" w:rsidRDefault="00045120" w:rsidP="003E08D6">
      <w:pPr>
        <w:jc w:val="both"/>
        <w:rPr>
          <w:rFonts w:ascii="Arial" w:hAnsi="Arial" w:cs="Arial"/>
          <w:color w:val="000000"/>
        </w:rPr>
      </w:pPr>
      <w:r w:rsidRPr="00F96C5D">
        <w:rPr>
          <w:rFonts w:ascii="Arial" w:hAnsi="Arial" w:cs="Arial"/>
          <w:b/>
          <w:color w:val="000000"/>
        </w:rPr>
        <w:t xml:space="preserve">Overnight: </w:t>
      </w:r>
      <w:r w:rsidRPr="00F96C5D">
        <w:rPr>
          <w:rFonts w:ascii="Arial" w:hAnsi="Arial" w:cs="Arial"/>
          <w:color w:val="000000"/>
        </w:rPr>
        <w:t>Montecatini, Italy</w:t>
      </w:r>
    </w:p>
    <w:p w:rsidR="003E08D6" w:rsidRPr="00F96C5D" w:rsidRDefault="00045120" w:rsidP="003E08D6">
      <w:pPr>
        <w:jc w:val="both"/>
        <w:rPr>
          <w:rFonts w:ascii="Arial" w:hAnsi="Arial" w:cs="Arial"/>
          <w:color w:val="000000"/>
        </w:rPr>
      </w:pPr>
      <w:r w:rsidRPr="00F96C5D">
        <w:rPr>
          <w:rFonts w:ascii="Arial" w:hAnsi="Arial" w:cs="Arial"/>
          <w:b/>
          <w:color w:val="000000"/>
        </w:rPr>
        <w:t xml:space="preserve">Meals: </w:t>
      </w:r>
      <w:r w:rsidRPr="00F96C5D">
        <w:rPr>
          <w:rFonts w:ascii="Arial" w:hAnsi="Arial" w:cs="Arial"/>
          <w:color w:val="000000"/>
        </w:rPr>
        <w:t>Breakfast. Restaurant Lunch, Light Dinner at the Hotel</w:t>
      </w:r>
    </w:p>
    <w:p w:rsidR="003E08D6" w:rsidRPr="00F96C5D" w:rsidRDefault="00045120" w:rsidP="003E08D6">
      <w:pPr>
        <w:spacing w:after="199"/>
        <w:jc w:val="both"/>
        <w:rPr>
          <w:rFonts w:ascii="Arial" w:hAnsi="Arial" w:cs="Arial"/>
          <w:b/>
          <w:color w:val="000000"/>
          <w:u w:val="single"/>
        </w:rPr>
      </w:pPr>
      <w:r w:rsidRPr="00F96C5D">
        <w:rPr>
          <w:rFonts w:ascii="Arial" w:hAnsi="Arial" w:cs="Arial"/>
          <w:color w:val="000000"/>
        </w:rPr>
        <w:br/>
      </w:r>
      <w:r w:rsidRPr="00F96C5D">
        <w:rPr>
          <w:rFonts w:ascii="Arial" w:hAnsi="Arial" w:cs="Arial"/>
          <w:b/>
          <w:color w:val="000000"/>
          <w:u w:val="single"/>
        </w:rPr>
        <w:t>Wednesday, October 11, 2017 - Full Day in Montecatini</w:t>
      </w:r>
      <w:r w:rsidR="000618F7" w:rsidRPr="00F96C5D">
        <w:rPr>
          <w:rFonts w:ascii="Arial" w:hAnsi="Arial" w:cs="Arial"/>
          <w:b/>
          <w:color w:val="000000"/>
          <w:u w:val="single"/>
        </w:rPr>
        <w:t xml:space="preserve"> or optional tour to Florence</w:t>
      </w:r>
    </w:p>
    <w:p w:rsidR="00F96C5D" w:rsidRDefault="00045120" w:rsidP="003E08D6">
      <w:pPr>
        <w:spacing w:after="199"/>
        <w:jc w:val="both"/>
        <w:rPr>
          <w:rFonts w:ascii="Arial" w:hAnsi="Arial" w:cs="Arial"/>
          <w:color w:val="000000"/>
          <w:u w:val="single"/>
        </w:rPr>
      </w:pPr>
      <w:r w:rsidRPr="00F96C5D">
        <w:rPr>
          <w:rFonts w:ascii="Arial" w:hAnsi="Arial" w:cs="Arial"/>
          <w:b/>
          <w:color w:val="000000"/>
        </w:rPr>
        <w:t xml:space="preserve"> </w:t>
      </w:r>
      <w:r w:rsidRPr="00F96C5D">
        <w:rPr>
          <w:rFonts w:ascii="Arial" w:hAnsi="Arial" w:cs="Arial"/>
          <w:color w:val="000000"/>
        </w:rPr>
        <w:t>Explore Mon</w:t>
      </w:r>
      <w:r w:rsidR="00EC76DC" w:rsidRPr="00F96C5D">
        <w:rPr>
          <w:rFonts w:ascii="Arial" w:hAnsi="Arial" w:cs="Arial"/>
          <w:color w:val="000000"/>
        </w:rPr>
        <w:t xml:space="preserve">tecatini on your own today, or </w:t>
      </w:r>
      <w:r w:rsidRPr="00F96C5D">
        <w:rPr>
          <w:rFonts w:ascii="Arial" w:hAnsi="Arial" w:cs="Arial"/>
          <w:color w:val="000000"/>
        </w:rPr>
        <w:t xml:space="preserve">join the not-to-be-missed full day </w:t>
      </w:r>
      <w:r w:rsidRPr="00F96C5D">
        <w:rPr>
          <w:rFonts w:ascii="Arial" w:hAnsi="Arial" w:cs="Arial"/>
          <w:b/>
          <w:i/>
          <w:color w:val="000000"/>
        </w:rPr>
        <w:t>optional</w:t>
      </w:r>
      <w:r w:rsidRPr="00F96C5D">
        <w:rPr>
          <w:rFonts w:ascii="Arial" w:hAnsi="Arial" w:cs="Arial"/>
          <w:b/>
          <w:color w:val="000000"/>
        </w:rPr>
        <w:t xml:space="preserve"> </w:t>
      </w:r>
      <w:r w:rsidRPr="00F96C5D">
        <w:rPr>
          <w:rFonts w:ascii="Arial" w:hAnsi="Arial" w:cs="Arial"/>
          <w:color w:val="000000"/>
        </w:rPr>
        <w:t xml:space="preserve">tour to Florence, birthplace of the Italian Renaissance. Upon arrival, walk to the magnificent Duomo celebrated for its magnificent dome designed by Brunelleschi, and view the Baptistery's renowned "Gates of Paradise" by Ghiberti. Continue to the Accademia of Fine Arts, where Michelangelo's </w:t>
      </w:r>
      <w:r w:rsidRPr="00F96C5D">
        <w:rPr>
          <w:rFonts w:ascii="Arial" w:hAnsi="Arial" w:cs="Arial"/>
          <w:i/>
          <w:color w:val="000000"/>
        </w:rPr>
        <w:t>David</w:t>
      </w:r>
      <w:r w:rsidRPr="00F96C5D">
        <w:rPr>
          <w:rFonts w:ascii="Arial" w:hAnsi="Arial" w:cs="Arial"/>
          <w:color w:val="000000"/>
        </w:rPr>
        <w:t xml:space="preserve"> is housed; stand in awe of this glorious work of art. From here, walk through the open-air museum at Signoria Square, ending at the splendid Ponte Vecchio, also known as the "Old Bridge". Return to Montecatini and enjoy the evening at leisure. </w:t>
      </w:r>
      <w:r w:rsidRPr="00F96C5D">
        <w:rPr>
          <w:rFonts w:ascii="Arial" w:hAnsi="Arial" w:cs="Arial"/>
          <w:color w:val="000000"/>
          <w:u w:val="single"/>
        </w:rPr>
        <w:t>Lunch and dinner are on your own today</w:t>
      </w:r>
    </w:p>
    <w:p w:rsidR="003E08D6" w:rsidRPr="00F96C5D" w:rsidRDefault="00045120" w:rsidP="003E08D6">
      <w:pPr>
        <w:spacing w:after="199"/>
        <w:jc w:val="both"/>
        <w:rPr>
          <w:rFonts w:ascii="Arial" w:hAnsi="Arial" w:cs="Arial"/>
          <w:color w:val="000000"/>
        </w:rPr>
      </w:pPr>
      <w:r w:rsidRPr="00F96C5D">
        <w:rPr>
          <w:rFonts w:ascii="Arial" w:hAnsi="Arial" w:cs="Arial"/>
          <w:b/>
          <w:color w:val="000000"/>
        </w:rPr>
        <w:t>Optional:</w:t>
      </w:r>
      <w:r w:rsidRPr="00F96C5D">
        <w:rPr>
          <w:rFonts w:ascii="Arial" w:hAnsi="Arial" w:cs="Arial"/>
          <w:color w:val="000000"/>
        </w:rPr>
        <w:t xml:space="preserve"> Full Day Florence from Montecatini</w:t>
      </w:r>
    </w:p>
    <w:p w:rsidR="003E08D6" w:rsidRPr="00F96C5D" w:rsidRDefault="00045120" w:rsidP="003E08D6">
      <w:pPr>
        <w:jc w:val="both"/>
        <w:rPr>
          <w:rFonts w:ascii="Arial" w:hAnsi="Arial" w:cs="Arial"/>
          <w:color w:val="000000"/>
        </w:rPr>
      </w:pPr>
      <w:r w:rsidRPr="00F96C5D">
        <w:rPr>
          <w:rFonts w:ascii="Arial" w:hAnsi="Arial" w:cs="Arial"/>
          <w:b/>
          <w:color w:val="000000"/>
        </w:rPr>
        <w:t xml:space="preserve">Overnight: </w:t>
      </w:r>
      <w:r w:rsidRPr="00F96C5D">
        <w:rPr>
          <w:rFonts w:ascii="Arial" w:hAnsi="Arial" w:cs="Arial"/>
          <w:color w:val="000000"/>
        </w:rPr>
        <w:t>Montecatini, Italy</w:t>
      </w:r>
    </w:p>
    <w:p w:rsidR="00045120" w:rsidRPr="00F96C5D" w:rsidRDefault="00045120" w:rsidP="003E08D6">
      <w:pPr>
        <w:jc w:val="both"/>
        <w:rPr>
          <w:rFonts w:ascii="Arial" w:hAnsi="Arial" w:cs="Arial"/>
          <w:color w:val="000000"/>
        </w:rPr>
      </w:pPr>
      <w:r w:rsidRPr="00F96C5D">
        <w:rPr>
          <w:rFonts w:ascii="Arial" w:hAnsi="Arial" w:cs="Arial"/>
          <w:b/>
          <w:color w:val="000000"/>
        </w:rPr>
        <w:t xml:space="preserve">Meals: </w:t>
      </w:r>
      <w:r w:rsidRPr="00F96C5D">
        <w:rPr>
          <w:rFonts w:ascii="Arial" w:hAnsi="Arial" w:cs="Arial"/>
          <w:color w:val="000000"/>
        </w:rPr>
        <w:t>Breakfast</w:t>
      </w:r>
    </w:p>
    <w:p w:rsidR="003E08D6" w:rsidRPr="00F96C5D" w:rsidRDefault="003E08D6" w:rsidP="003E08D6">
      <w:pPr>
        <w:jc w:val="both"/>
        <w:rPr>
          <w:rFonts w:ascii="Arial" w:hAnsi="Arial" w:cs="Arial"/>
        </w:rPr>
      </w:pPr>
    </w:p>
    <w:p w:rsidR="003E08D6" w:rsidRPr="00F96C5D" w:rsidRDefault="00045120" w:rsidP="003E08D6">
      <w:pPr>
        <w:spacing w:after="199"/>
        <w:jc w:val="both"/>
        <w:rPr>
          <w:rFonts w:ascii="Arial" w:hAnsi="Arial" w:cs="Arial"/>
          <w:b/>
          <w:color w:val="000000"/>
          <w:u w:val="single"/>
        </w:rPr>
      </w:pPr>
      <w:r w:rsidRPr="00F96C5D">
        <w:rPr>
          <w:rFonts w:ascii="Arial" w:hAnsi="Arial" w:cs="Arial"/>
          <w:b/>
          <w:color w:val="000000"/>
          <w:u w:val="single"/>
        </w:rPr>
        <w:t>Thursday, October 12, 2017 - Excursion to Pisa, Marina de Pisa, Tirrenia, Wine Tasting &amp; Cooking Class with Dinner</w:t>
      </w:r>
    </w:p>
    <w:p w:rsidR="003E08D6" w:rsidRPr="00F96C5D" w:rsidRDefault="00045120" w:rsidP="003E08D6">
      <w:pPr>
        <w:spacing w:after="199"/>
        <w:jc w:val="both"/>
        <w:rPr>
          <w:rFonts w:ascii="Arial" w:hAnsi="Arial" w:cs="Arial"/>
          <w:color w:val="000000"/>
        </w:rPr>
      </w:pPr>
      <w:proofErr w:type="gramStart"/>
      <w:r w:rsidRPr="00F96C5D">
        <w:rPr>
          <w:rFonts w:ascii="Arial" w:hAnsi="Arial" w:cs="Arial"/>
          <w:color w:val="000000"/>
        </w:rPr>
        <w:t xml:space="preserve">Coastal tour to Pisa to view the famous Piazza </w:t>
      </w:r>
      <w:proofErr w:type="spellStart"/>
      <w:r w:rsidRPr="00F96C5D">
        <w:rPr>
          <w:rFonts w:ascii="Arial" w:hAnsi="Arial" w:cs="Arial"/>
          <w:color w:val="000000"/>
        </w:rPr>
        <w:t>dei</w:t>
      </w:r>
      <w:proofErr w:type="spellEnd"/>
      <w:r w:rsidRPr="00F96C5D">
        <w:rPr>
          <w:rFonts w:ascii="Arial" w:hAnsi="Arial" w:cs="Arial"/>
          <w:color w:val="000000"/>
        </w:rPr>
        <w:t xml:space="preserve"> </w:t>
      </w:r>
      <w:proofErr w:type="spellStart"/>
      <w:r w:rsidRPr="00F96C5D">
        <w:rPr>
          <w:rFonts w:ascii="Arial" w:hAnsi="Arial" w:cs="Arial"/>
          <w:color w:val="000000"/>
        </w:rPr>
        <w:t>Miracoli</w:t>
      </w:r>
      <w:proofErr w:type="spellEnd"/>
      <w:r w:rsidRPr="00F96C5D">
        <w:rPr>
          <w:rFonts w:ascii="Arial" w:hAnsi="Arial" w:cs="Arial"/>
          <w:color w:val="000000"/>
        </w:rPr>
        <w:t xml:space="preserve"> with its Leaning Tower, one of the most instantly recognizable structures on earth.</w:t>
      </w:r>
      <w:proofErr w:type="gramEnd"/>
      <w:r w:rsidRPr="00F96C5D">
        <w:rPr>
          <w:rFonts w:ascii="Arial" w:hAnsi="Arial" w:cs="Arial"/>
          <w:color w:val="000000"/>
        </w:rPr>
        <w:t xml:space="preserve"> The monuments on the extraordinary Piazza </w:t>
      </w:r>
      <w:proofErr w:type="spellStart"/>
      <w:r w:rsidRPr="00F96C5D">
        <w:rPr>
          <w:rFonts w:ascii="Arial" w:hAnsi="Arial" w:cs="Arial"/>
          <w:color w:val="000000"/>
        </w:rPr>
        <w:t>dei</w:t>
      </w:r>
      <w:proofErr w:type="spellEnd"/>
      <w:r w:rsidRPr="00F96C5D">
        <w:rPr>
          <w:rFonts w:ascii="Arial" w:hAnsi="Arial" w:cs="Arial"/>
          <w:color w:val="000000"/>
        </w:rPr>
        <w:t xml:space="preserve"> </w:t>
      </w:r>
      <w:proofErr w:type="spellStart"/>
      <w:r w:rsidRPr="00F96C5D">
        <w:rPr>
          <w:rFonts w:ascii="Arial" w:hAnsi="Arial" w:cs="Arial"/>
          <w:color w:val="000000"/>
        </w:rPr>
        <w:t>Miracoli</w:t>
      </w:r>
      <w:proofErr w:type="spellEnd"/>
      <w:r w:rsidRPr="00F96C5D">
        <w:rPr>
          <w:rFonts w:ascii="Arial" w:hAnsi="Arial" w:cs="Arial"/>
          <w:color w:val="000000"/>
        </w:rPr>
        <w:t xml:space="preserve"> create a unique architectural blend of Romanesque and Gothic styles. Then </w:t>
      </w:r>
      <w:r w:rsidR="00F96C5D">
        <w:rPr>
          <w:rFonts w:ascii="Arial" w:hAnsi="Arial" w:cs="Arial"/>
          <w:color w:val="000000"/>
        </w:rPr>
        <w:t xml:space="preserve">travel </w:t>
      </w:r>
      <w:r w:rsidRPr="00F96C5D">
        <w:rPr>
          <w:rFonts w:ascii="Arial" w:hAnsi="Arial" w:cs="Arial"/>
          <w:color w:val="000000"/>
        </w:rPr>
        <w:t xml:space="preserve">along the coastal town of </w:t>
      </w:r>
      <w:proofErr w:type="spellStart"/>
      <w:r w:rsidRPr="00F96C5D">
        <w:rPr>
          <w:rFonts w:ascii="Arial" w:hAnsi="Arial" w:cs="Arial"/>
          <w:color w:val="000000"/>
        </w:rPr>
        <w:t>Marina de</w:t>
      </w:r>
      <w:proofErr w:type="spellEnd"/>
      <w:r w:rsidRPr="00F96C5D">
        <w:rPr>
          <w:rFonts w:ascii="Arial" w:hAnsi="Arial" w:cs="Arial"/>
          <w:color w:val="000000"/>
        </w:rPr>
        <w:t xml:space="preserve"> Pisa (stop for photo op) and on to Tirrenia for pizza lunch on our own.</w:t>
      </w:r>
      <w:r w:rsidR="006D6FB5" w:rsidRPr="00F96C5D">
        <w:rPr>
          <w:rFonts w:ascii="Arial" w:hAnsi="Arial" w:cs="Arial"/>
          <w:color w:val="000000"/>
        </w:rPr>
        <w:t xml:space="preserve"> </w:t>
      </w:r>
      <w:r w:rsidRPr="00F96C5D">
        <w:rPr>
          <w:rFonts w:ascii="Arial" w:hAnsi="Arial" w:cs="Arial"/>
          <w:color w:val="000000"/>
        </w:rPr>
        <w:t xml:space="preserve"> A lovely </w:t>
      </w:r>
      <w:r w:rsidR="00F96C5D">
        <w:rPr>
          <w:rFonts w:ascii="Arial" w:hAnsi="Arial" w:cs="Arial"/>
          <w:color w:val="000000"/>
        </w:rPr>
        <w:t xml:space="preserve">way to </w:t>
      </w:r>
      <w:r w:rsidRPr="00F96C5D">
        <w:rPr>
          <w:rFonts w:ascii="Arial" w:hAnsi="Arial" w:cs="Arial"/>
          <w:color w:val="000000"/>
        </w:rPr>
        <w:t>end</w:t>
      </w:r>
      <w:r w:rsidR="00F96C5D">
        <w:rPr>
          <w:rFonts w:ascii="Arial" w:hAnsi="Arial" w:cs="Arial"/>
          <w:color w:val="000000"/>
        </w:rPr>
        <w:t xml:space="preserve"> </w:t>
      </w:r>
      <w:r w:rsidRPr="00F96C5D">
        <w:rPr>
          <w:rFonts w:ascii="Arial" w:hAnsi="Arial" w:cs="Arial"/>
          <w:color w:val="000000"/>
        </w:rPr>
        <w:t xml:space="preserve">the day </w:t>
      </w:r>
      <w:r w:rsidR="00F96C5D">
        <w:rPr>
          <w:rFonts w:ascii="Arial" w:hAnsi="Arial" w:cs="Arial"/>
          <w:color w:val="000000"/>
        </w:rPr>
        <w:t xml:space="preserve">is </w:t>
      </w:r>
      <w:r w:rsidRPr="00F96C5D">
        <w:rPr>
          <w:rFonts w:ascii="Arial" w:hAnsi="Arial" w:cs="Arial"/>
          <w:color w:val="000000"/>
        </w:rPr>
        <w:t xml:space="preserve">with a visit to a traditional Tuscan farm. </w:t>
      </w:r>
      <w:r w:rsidRPr="00B0040D">
        <w:rPr>
          <w:rFonts w:ascii="Arial" w:hAnsi="Arial" w:cs="Arial"/>
          <w:color w:val="000000"/>
          <w:highlight w:val="cyan"/>
        </w:rPr>
        <w:t>Drive thru the countryside and end the day with a warm welcome and wine tasting, participate in a "hands-on" cooking class followed by a delectable dinner with local specialties and regional wines.</w:t>
      </w:r>
      <w:r w:rsidR="00B0040D" w:rsidRPr="00B0040D">
        <w:rPr>
          <w:rFonts w:ascii="Arial" w:hAnsi="Arial" w:cs="Arial"/>
          <w:color w:val="000000"/>
          <w:highlight w:val="cyan"/>
        </w:rPr>
        <w:t xml:space="preserve">  </w:t>
      </w:r>
      <w:proofErr w:type="gramStart"/>
      <w:r w:rsidR="00B0040D" w:rsidRPr="00B0040D">
        <w:rPr>
          <w:rFonts w:ascii="Arial" w:hAnsi="Arial" w:cs="Arial"/>
          <w:color w:val="000000"/>
          <w:highlight w:val="cyan"/>
        </w:rPr>
        <w:t>(New this time.)</w:t>
      </w:r>
      <w:proofErr w:type="gramEnd"/>
      <w:r w:rsidR="00B0040D">
        <w:rPr>
          <w:rFonts w:ascii="Arial" w:hAnsi="Arial" w:cs="Arial"/>
          <w:color w:val="000000"/>
        </w:rPr>
        <w:t xml:space="preserve"> Also we are trying to arrange a drive-thru at Camp Darby…hopefully we can see it for one last time.</w:t>
      </w:r>
    </w:p>
    <w:p w:rsidR="00D87CA1" w:rsidRPr="00F96C5D" w:rsidRDefault="00045120" w:rsidP="00D87CA1">
      <w:pPr>
        <w:spacing w:after="199"/>
        <w:rPr>
          <w:rFonts w:ascii="Arial" w:hAnsi="Arial" w:cs="Arial"/>
          <w:color w:val="000000"/>
        </w:rPr>
      </w:pPr>
      <w:r w:rsidRPr="00F96C5D">
        <w:rPr>
          <w:rFonts w:ascii="Arial" w:hAnsi="Arial" w:cs="Arial"/>
          <w:b/>
          <w:color w:val="000000"/>
        </w:rPr>
        <w:lastRenderedPageBreak/>
        <w:t xml:space="preserve">Overnight: </w:t>
      </w:r>
      <w:r w:rsidRPr="00F96C5D">
        <w:rPr>
          <w:rFonts w:ascii="Arial" w:hAnsi="Arial" w:cs="Arial"/>
          <w:color w:val="000000"/>
        </w:rPr>
        <w:t>Montecatini, Italy</w:t>
      </w:r>
      <w:r w:rsidRPr="00F96C5D">
        <w:rPr>
          <w:rFonts w:ascii="Arial" w:hAnsi="Arial" w:cs="Arial"/>
          <w:color w:val="000000"/>
        </w:rPr>
        <w:br/>
      </w:r>
      <w:r w:rsidRPr="00F96C5D">
        <w:rPr>
          <w:rFonts w:ascii="Arial" w:hAnsi="Arial" w:cs="Arial"/>
          <w:b/>
          <w:color w:val="000000"/>
        </w:rPr>
        <w:t xml:space="preserve">Meals: </w:t>
      </w:r>
      <w:r w:rsidRPr="00F96C5D">
        <w:rPr>
          <w:rFonts w:ascii="Arial" w:hAnsi="Arial" w:cs="Arial"/>
          <w:color w:val="000000"/>
        </w:rPr>
        <w:t>Breakfast, Dinner</w:t>
      </w:r>
    </w:p>
    <w:p w:rsidR="003E08D6" w:rsidRPr="00F96C5D" w:rsidRDefault="00045120" w:rsidP="00D87CA1">
      <w:pPr>
        <w:rPr>
          <w:rFonts w:ascii="Arial" w:hAnsi="Arial" w:cs="Arial"/>
          <w:b/>
          <w:color w:val="000000"/>
          <w:u w:val="single"/>
        </w:rPr>
      </w:pPr>
      <w:r w:rsidRPr="00F96C5D">
        <w:rPr>
          <w:rFonts w:ascii="Arial" w:hAnsi="Arial" w:cs="Arial"/>
          <w:b/>
          <w:color w:val="000000"/>
          <w:u w:val="single"/>
        </w:rPr>
        <w:t>Friday, October 13, 2017 - Full Day in Montecatini or Optional Cinque Terre Tour</w:t>
      </w:r>
    </w:p>
    <w:p w:rsidR="00F96C5D" w:rsidRDefault="00045120" w:rsidP="00F96C5D">
      <w:pPr>
        <w:spacing w:after="199"/>
        <w:jc w:val="both"/>
        <w:rPr>
          <w:rFonts w:ascii="Arial" w:hAnsi="Arial" w:cs="Arial"/>
          <w:i/>
          <w:color w:val="000000"/>
        </w:rPr>
      </w:pPr>
      <w:proofErr w:type="gramStart"/>
      <w:r w:rsidRPr="00F96C5D">
        <w:rPr>
          <w:rFonts w:ascii="Arial" w:hAnsi="Arial" w:cs="Arial"/>
          <w:color w:val="000000"/>
        </w:rPr>
        <w:t xml:space="preserve">Full Day at leisure to explore Montecatini and its surroundings on your own or take an </w:t>
      </w:r>
      <w:r w:rsidRPr="00F96C5D">
        <w:rPr>
          <w:rFonts w:ascii="Arial" w:hAnsi="Arial" w:cs="Arial"/>
          <w:b/>
          <w:i/>
          <w:color w:val="000000"/>
        </w:rPr>
        <w:t>optional</w:t>
      </w:r>
      <w:r w:rsidRPr="00F96C5D">
        <w:rPr>
          <w:rFonts w:ascii="Arial" w:hAnsi="Arial" w:cs="Arial"/>
          <w:color w:val="000000"/>
        </w:rPr>
        <w:t xml:space="preserve"> tour to the spectacular Cinque Terre, one of the most beautiful areas of the Liguria region.</w:t>
      </w:r>
      <w:proofErr w:type="gramEnd"/>
      <w:r w:rsidRPr="00F96C5D">
        <w:rPr>
          <w:rFonts w:ascii="Arial" w:hAnsi="Arial" w:cs="Arial"/>
          <w:color w:val="000000"/>
        </w:rPr>
        <w:t xml:space="preserve"> Here five small </w:t>
      </w:r>
      <w:r w:rsidR="00F96C5D">
        <w:rPr>
          <w:rFonts w:ascii="Arial" w:hAnsi="Arial" w:cs="Arial"/>
          <w:color w:val="000000"/>
        </w:rPr>
        <w:t>v</w:t>
      </w:r>
      <w:r w:rsidR="002D4560" w:rsidRPr="00F96C5D">
        <w:rPr>
          <w:rFonts w:ascii="Arial" w:hAnsi="Arial" w:cs="Arial"/>
          <w:color w:val="000000"/>
        </w:rPr>
        <w:t>illages</w:t>
      </w:r>
      <w:r w:rsidRPr="00F96C5D">
        <w:rPr>
          <w:rFonts w:ascii="Arial" w:hAnsi="Arial" w:cs="Arial"/>
          <w:color w:val="000000"/>
        </w:rPr>
        <w:t xml:space="preserve"> nestled in the cliffs overlooking the sea and the surrounding hillsides are all part of the Cinque Terre National Park and a UNESCO World Heritage Site. Marvel at the scenic coastline while exploring the villages and the beautiful vistas</w:t>
      </w:r>
      <w:r w:rsidR="002D4560" w:rsidRPr="00F96C5D">
        <w:rPr>
          <w:rFonts w:ascii="Arial" w:hAnsi="Arial" w:cs="Arial"/>
          <w:color w:val="000000"/>
        </w:rPr>
        <w:t>.</w:t>
      </w:r>
      <w:r w:rsidRPr="00F96C5D">
        <w:rPr>
          <w:rFonts w:ascii="Arial" w:hAnsi="Arial" w:cs="Arial"/>
          <w:i/>
          <w:color w:val="000000"/>
        </w:rPr>
        <w:t xml:space="preserve"> Exact tour itinerary &amp; operation of the tour is subject to weather conditions and group size and will be advised locally</w:t>
      </w:r>
      <w:r w:rsidR="003E08D6" w:rsidRPr="00F96C5D">
        <w:rPr>
          <w:rFonts w:ascii="Arial" w:hAnsi="Arial" w:cs="Arial"/>
          <w:i/>
          <w:color w:val="000000"/>
        </w:rPr>
        <w:t>.</w:t>
      </w:r>
    </w:p>
    <w:p w:rsidR="003E08D6" w:rsidRPr="00F96C5D" w:rsidRDefault="00045120" w:rsidP="003E08D6">
      <w:pPr>
        <w:spacing w:after="199"/>
        <w:jc w:val="both"/>
        <w:rPr>
          <w:rFonts w:ascii="Arial" w:hAnsi="Arial" w:cs="Arial"/>
          <w:b/>
          <w:color w:val="000000"/>
        </w:rPr>
      </w:pPr>
      <w:r w:rsidRPr="00F96C5D">
        <w:rPr>
          <w:rFonts w:ascii="Arial" w:hAnsi="Arial" w:cs="Arial"/>
          <w:color w:val="000000"/>
        </w:rPr>
        <w:t xml:space="preserve">Note - Weather permitting, we would use the train ride to the towns and the BOAT RIDE back to </w:t>
      </w:r>
      <w:proofErr w:type="spellStart"/>
      <w:r w:rsidRPr="00F96C5D">
        <w:rPr>
          <w:rFonts w:ascii="Arial" w:hAnsi="Arial" w:cs="Arial"/>
          <w:color w:val="000000"/>
        </w:rPr>
        <w:t>Portovenere</w:t>
      </w:r>
      <w:proofErr w:type="spellEnd"/>
      <w:r w:rsidRPr="00F96C5D">
        <w:rPr>
          <w:rFonts w:ascii="Arial" w:hAnsi="Arial" w:cs="Arial"/>
          <w:color w:val="000000"/>
        </w:rPr>
        <w:br/>
      </w:r>
      <w:r w:rsidRPr="00F96C5D">
        <w:rPr>
          <w:rFonts w:ascii="Arial" w:hAnsi="Arial" w:cs="Arial"/>
          <w:b/>
          <w:color w:val="000000"/>
        </w:rPr>
        <w:t>Optional:</w:t>
      </w:r>
      <w:r w:rsidRPr="00F96C5D">
        <w:rPr>
          <w:rFonts w:ascii="Arial" w:hAnsi="Arial" w:cs="Arial"/>
          <w:color w:val="000000"/>
        </w:rPr>
        <w:t xml:space="preserve"> Full Day Cinque Terre</w:t>
      </w:r>
    </w:p>
    <w:p w:rsidR="003E08D6" w:rsidRPr="00F96C5D" w:rsidRDefault="003E08D6" w:rsidP="003E08D6">
      <w:pPr>
        <w:rPr>
          <w:rFonts w:ascii="Arial" w:hAnsi="Arial" w:cs="Arial"/>
          <w:b/>
          <w:color w:val="000000"/>
        </w:rPr>
      </w:pPr>
      <w:r w:rsidRPr="00F96C5D">
        <w:rPr>
          <w:rFonts w:ascii="Arial" w:hAnsi="Arial" w:cs="Arial"/>
          <w:b/>
          <w:color w:val="000000"/>
        </w:rPr>
        <w:t xml:space="preserve">Overnight: </w:t>
      </w:r>
      <w:r w:rsidRPr="00F96C5D">
        <w:rPr>
          <w:rFonts w:ascii="Arial" w:hAnsi="Arial" w:cs="Arial"/>
          <w:color w:val="000000"/>
        </w:rPr>
        <w:t>Montecatini, Italy</w:t>
      </w:r>
      <w:r w:rsidRPr="00F96C5D">
        <w:rPr>
          <w:rFonts w:ascii="Arial" w:hAnsi="Arial" w:cs="Arial"/>
          <w:b/>
          <w:color w:val="000000"/>
        </w:rPr>
        <w:t xml:space="preserve"> </w:t>
      </w:r>
    </w:p>
    <w:p w:rsidR="00045120" w:rsidRPr="00F96C5D" w:rsidRDefault="00045120" w:rsidP="003E08D6">
      <w:pPr>
        <w:rPr>
          <w:rFonts w:ascii="Arial" w:hAnsi="Arial" w:cs="Arial"/>
        </w:rPr>
      </w:pPr>
      <w:r w:rsidRPr="00F96C5D">
        <w:rPr>
          <w:rFonts w:ascii="Arial" w:hAnsi="Arial" w:cs="Arial"/>
          <w:b/>
          <w:color w:val="000000"/>
        </w:rPr>
        <w:t xml:space="preserve">Meals: </w:t>
      </w:r>
      <w:r w:rsidRPr="00F96C5D">
        <w:rPr>
          <w:rFonts w:ascii="Arial" w:hAnsi="Arial" w:cs="Arial"/>
          <w:color w:val="000000"/>
        </w:rPr>
        <w:t>Breakfast, Hotel Dinner with wine</w:t>
      </w:r>
      <w:r w:rsidRPr="00F96C5D">
        <w:rPr>
          <w:rFonts w:ascii="Arial" w:hAnsi="Arial" w:cs="Arial"/>
          <w:color w:val="000000"/>
        </w:rPr>
        <w:br/>
      </w:r>
    </w:p>
    <w:p w:rsidR="003E08D6" w:rsidRPr="00F96C5D" w:rsidRDefault="00045120" w:rsidP="003E08D6">
      <w:pPr>
        <w:spacing w:after="199"/>
        <w:jc w:val="both"/>
        <w:rPr>
          <w:rFonts w:ascii="Arial" w:hAnsi="Arial" w:cs="Arial"/>
          <w:b/>
          <w:color w:val="000000"/>
          <w:u w:val="single"/>
        </w:rPr>
      </w:pPr>
      <w:r w:rsidRPr="00F96C5D">
        <w:rPr>
          <w:rFonts w:ascii="Arial" w:hAnsi="Arial" w:cs="Arial"/>
          <w:b/>
          <w:color w:val="000000"/>
          <w:u w:val="single"/>
        </w:rPr>
        <w:t xml:space="preserve">Saturday, October 14, 2017 - Morning Leonardo </w:t>
      </w:r>
      <w:proofErr w:type="spellStart"/>
      <w:r w:rsidRPr="00F96C5D">
        <w:rPr>
          <w:rFonts w:ascii="Arial" w:hAnsi="Arial" w:cs="Arial"/>
          <w:b/>
          <w:color w:val="000000"/>
          <w:u w:val="single"/>
        </w:rPr>
        <w:t>da</w:t>
      </w:r>
      <w:proofErr w:type="spellEnd"/>
      <w:r w:rsidRPr="00F96C5D">
        <w:rPr>
          <w:rFonts w:ascii="Arial" w:hAnsi="Arial" w:cs="Arial"/>
          <w:b/>
          <w:color w:val="000000"/>
          <w:u w:val="single"/>
        </w:rPr>
        <w:t xml:space="preserve"> Vinci Tour</w:t>
      </w:r>
    </w:p>
    <w:p w:rsidR="00F96C5D" w:rsidRDefault="002D4560" w:rsidP="003E08D6">
      <w:pPr>
        <w:spacing w:after="199"/>
        <w:jc w:val="both"/>
        <w:rPr>
          <w:rFonts w:ascii="Arial" w:hAnsi="Arial" w:cs="Arial"/>
          <w:color w:val="000000"/>
        </w:rPr>
      </w:pPr>
      <w:r w:rsidRPr="00F96C5D">
        <w:rPr>
          <w:rFonts w:ascii="Arial" w:hAnsi="Arial" w:cs="Arial"/>
          <w:color w:val="000000"/>
        </w:rPr>
        <w:t xml:space="preserve">Enjoy </w:t>
      </w:r>
      <w:r w:rsidR="00045120" w:rsidRPr="00F96C5D">
        <w:rPr>
          <w:rFonts w:ascii="Arial" w:hAnsi="Arial" w:cs="Arial"/>
          <w:color w:val="000000"/>
        </w:rPr>
        <w:t xml:space="preserve">half day tour and discover the birthplace of Leonardo </w:t>
      </w:r>
      <w:proofErr w:type="spellStart"/>
      <w:r w:rsidR="00045120" w:rsidRPr="00F96C5D">
        <w:rPr>
          <w:rFonts w:ascii="Arial" w:hAnsi="Arial" w:cs="Arial"/>
          <w:color w:val="000000"/>
        </w:rPr>
        <w:t>da</w:t>
      </w:r>
      <w:proofErr w:type="spellEnd"/>
      <w:r w:rsidR="00045120" w:rsidRPr="00F96C5D">
        <w:rPr>
          <w:rFonts w:ascii="Arial" w:hAnsi="Arial" w:cs="Arial"/>
          <w:color w:val="000000"/>
        </w:rPr>
        <w:t xml:space="preserve"> Vinci, often depicted in Leonardo's maps and in his famous drawings. Surrounded by centuries-old olive trees, in a landscape almost untouched by time, you will view the house where Leonardo was born in 1452. From there we will transfer to the town of Vinci, to visit the Museum that documents the work of Leonardo the inventor, the technologist and the engineer. End the tour with a Tuscan “</w:t>
      </w:r>
      <w:proofErr w:type="spellStart"/>
      <w:r w:rsidR="00045120" w:rsidRPr="00F96C5D">
        <w:rPr>
          <w:rFonts w:ascii="Arial" w:hAnsi="Arial" w:cs="Arial"/>
          <w:color w:val="000000"/>
        </w:rPr>
        <w:t>merenda</w:t>
      </w:r>
      <w:proofErr w:type="spellEnd"/>
      <w:r w:rsidR="00045120" w:rsidRPr="00F96C5D">
        <w:rPr>
          <w:rFonts w:ascii="Arial" w:hAnsi="Arial" w:cs="Arial"/>
          <w:color w:val="000000"/>
        </w:rPr>
        <w:t>” savoring the typical wines and snacks of the area before returning to Montecatini.</w:t>
      </w:r>
    </w:p>
    <w:p w:rsidR="003E08D6" w:rsidRPr="00F96C5D" w:rsidRDefault="00045120" w:rsidP="003E08D6">
      <w:pPr>
        <w:spacing w:after="199"/>
        <w:jc w:val="both"/>
        <w:rPr>
          <w:rFonts w:ascii="Arial" w:hAnsi="Arial" w:cs="Arial"/>
          <w:color w:val="000000"/>
        </w:rPr>
      </w:pPr>
      <w:r w:rsidRPr="00F96C5D">
        <w:rPr>
          <w:rFonts w:ascii="Arial" w:hAnsi="Arial" w:cs="Arial"/>
          <w:color w:val="000000"/>
        </w:rPr>
        <w:t>Farewell dinner tonight will be at the hotel</w:t>
      </w:r>
      <w:r w:rsidR="003E08D6" w:rsidRPr="00F96C5D">
        <w:rPr>
          <w:rFonts w:ascii="Arial" w:hAnsi="Arial" w:cs="Arial"/>
          <w:color w:val="000000"/>
        </w:rPr>
        <w:t>.</w:t>
      </w:r>
    </w:p>
    <w:p w:rsidR="00F96C5D" w:rsidRDefault="00045120" w:rsidP="00045120">
      <w:pPr>
        <w:spacing w:after="199"/>
        <w:rPr>
          <w:rFonts w:ascii="Arial" w:hAnsi="Arial" w:cs="Arial"/>
          <w:color w:val="000000"/>
        </w:rPr>
      </w:pPr>
      <w:r w:rsidRPr="00F96C5D">
        <w:rPr>
          <w:rFonts w:ascii="Arial" w:hAnsi="Arial" w:cs="Arial"/>
          <w:b/>
          <w:color w:val="000000"/>
        </w:rPr>
        <w:t xml:space="preserve">Overnight: </w:t>
      </w:r>
      <w:r w:rsidRPr="00F96C5D">
        <w:rPr>
          <w:rFonts w:ascii="Arial" w:hAnsi="Arial" w:cs="Arial"/>
          <w:color w:val="000000"/>
        </w:rPr>
        <w:t>Montecatini, Italy</w:t>
      </w:r>
    </w:p>
    <w:p w:rsidR="00F96C5D" w:rsidRDefault="00045120" w:rsidP="00045120">
      <w:pPr>
        <w:spacing w:after="199"/>
        <w:rPr>
          <w:rFonts w:ascii="Arial" w:hAnsi="Arial" w:cs="Arial"/>
          <w:color w:val="000000"/>
        </w:rPr>
      </w:pPr>
      <w:r w:rsidRPr="00F96C5D">
        <w:rPr>
          <w:rFonts w:ascii="Arial" w:hAnsi="Arial" w:cs="Arial"/>
          <w:b/>
          <w:color w:val="000000"/>
        </w:rPr>
        <w:t xml:space="preserve">Meals: </w:t>
      </w:r>
      <w:r w:rsidRPr="00F96C5D">
        <w:rPr>
          <w:rFonts w:ascii="Arial" w:hAnsi="Arial" w:cs="Arial"/>
          <w:color w:val="000000"/>
        </w:rPr>
        <w:t>Breakfast, Hotel Farewell Dinner with wine</w:t>
      </w:r>
    </w:p>
    <w:p w:rsidR="00045120" w:rsidRPr="00F96C5D" w:rsidRDefault="00045120" w:rsidP="00045120">
      <w:pPr>
        <w:spacing w:after="199"/>
        <w:rPr>
          <w:rFonts w:ascii="Arial" w:hAnsi="Arial" w:cs="Arial"/>
        </w:rPr>
      </w:pPr>
      <w:r w:rsidRPr="00F96C5D">
        <w:rPr>
          <w:rFonts w:ascii="Arial" w:hAnsi="Arial" w:cs="Arial"/>
          <w:b/>
          <w:color w:val="000000"/>
          <w:u w:val="single"/>
        </w:rPr>
        <w:t>Sunday, October 15, 2017 - Depart Italy</w:t>
      </w:r>
      <w:r w:rsidRPr="00F96C5D">
        <w:rPr>
          <w:rFonts w:ascii="Arial" w:hAnsi="Arial" w:cs="Arial"/>
          <w:color w:val="000000"/>
        </w:rPr>
        <w:br/>
      </w:r>
      <w:r w:rsidRPr="00F96C5D">
        <w:rPr>
          <w:rFonts w:ascii="Arial" w:hAnsi="Arial" w:cs="Arial"/>
          <w:b/>
          <w:color w:val="000000"/>
        </w:rPr>
        <w:t xml:space="preserve"> </w:t>
      </w:r>
      <w:r w:rsidRPr="00F96C5D">
        <w:rPr>
          <w:rFonts w:ascii="Arial" w:hAnsi="Arial" w:cs="Arial"/>
          <w:color w:val="000000"/>
        </w:rPr>
        <w:t xml:space="preserve">Transfer to the airport in nearby Florence for your departure flight </w:t>
      </w:r>
      <w:r w:rsidRPr="00F96C5D">
        <w:rPr>
          <w:rFonts w:ascii="Arial" w:hAnsi="Arial" w:cs="Arial"/>
          <w:color w:val="000000"/>
        </w:rPr>
        <w:br/>
      </w:r>
      <w:r w:rsidRPr="00F96C5D">
        <w:rPr>
          <w:rFonts w:ascii="Arial" w:hAnsi="Arial" w:cs="Arial"/>
          <w:b/>
          <w:color w:val="000000"/>
        </w:rPr>
        <w:t>Meals:</w:t>
      </w:r>
      <w:r w:rsidRPr="00F96C5D">
        <w:rPr>
          <w:rFonts w:ascii="Arial" w:hAnsi="Arial" w:cs="Arial"/>
          <w:color w:val="000000"/>
        </w:rPr>
        <w:t xml:space="preserve"> Breakfast</w:t>
      </w:r>
    </w:p>
    <w:p w:rsidR="00EC76DC" w:rsidRPr="00F96C5D" w:rsidRDefault="00045120" w:rsidP="00EC76DC">
      <w:pPr>
        <w:rPr>
          <w:rFonts w:ascii="Arial" w:hAnsi="Arial" w:cs="Arial"/>
          <w:b/>
          <w:sz w:val="32"/>
          <w:szCs w:val="32"/>
        </w:rPr>
      </w:pPr>
      <w:proofErr w:type="gramStart"/>
      <w:r w:rsidRPr="00F96C5D">
        <w:rPr>
          <w:rFonts w:ascii="Arial" w:hAnsi="Arial" w:cs="Arial"/>
          <w:color w:val="000000"/>
          <w:highlight w:val="yellow"/>
        </w:rPr>
        <w:t>*optional extension to Venice to be priced separately</w:t>
      </w:r>
      <w:r w:rsidR="00EE0FB0" w:rsidRPr="00F96C5D">
        <w:rPr>
          <w:rFonts w:ascii="Arial" w:hAnsi="Arial" w:cs="Arial"/>
          <w:color w:val="000000"/>
          <w:highlight w:val="yellow"/>
        </w:rPr>
        <w:t>.</w:t>
      </w:r>
      <w:proofErr w:type="gramEnd"/>
      <w:r w:rsidR="00EE0FB0" w:rsidRPr="00F96C5D">
        <w:rPr>
          <w:rFonts w:ascii="Arial" w:hAnsi="Arial" w:cs="Arial"/>
          <w:color w:val="000000"/>
          <w:highlight w:val="yellow"/>
        </w:rPr>
        <w:t xml:space="preserve">  See next page.</w:t>
      </w:r>
      <w:r w:rsidRPr="00F96C5D">
        <w:rPr>
          <w:rFonts w:ascii="Arial" w:hAnsi="Arial" w:cs="Arial"/>
          <w:color w:val="000000"/>
        </w:rPr>
        <w:br/>
      </w:r>
    </w:p>
    <w:tbl>
      <w:tblPr>
        <w:tblpPr w:leftFromText="180" w:rightFromText="180" w:vertAnchor="page" w:horzAnchor="margin" w:tblpY="11089"/>
        <w:tblW w:w="0" w:type="auto"/>
        <w:tblCellMar>
          <w:left w:w="0" w:type="dxa"/>
          <w:right w:w="0" w:type="dxa"/>
        </w:tblCellMar>
        <w:tblLook w:val="0000"/>
      </w:tblPr>
      <w:tblGrid>
        <w:gridCol w:w="9438"/>
      </w:tblGrid>
      <w:tr w:rsidR="001126FC" w:rsidRPr="00F96C5D" w:rsidTr="001126FC">
        <w:trPr>
          <w:trHeight w:val="266"/>
        </w:trPr>
        <w:tc>
          <w:tcPr>
            <w:tcW w:w="9438" w:type="dxa"/>
            <w:tcMar>
              <w:top w:w="39" w:type="dxa"/>
              <w:left w:w="39" w:type="dxa"/>
              <w:bottom w:w="39" w:type="dxa"/>
              <w:right w:w="39" w:type="dxa"/>
            </w:tcMar>
          </w:tcPr>
          <w:p w:rsidR="001126FC" w:rsidRPr="00F96C5D" w:rsidRDefault="001126FC" w:rsidP="00B0040D">
            <w:pPr>
              <w:spacing w:before="199" w:after="199"/>
              <w:rPr>
                <w:rFonts w:ascii="Arial" w:hAnsi="Arial" w:cs="Arial"/>
              </w:rPr>
            </w:pPr>
            <w:r w:rsidRPr="00F96C5D">
              <w:rPr>
                <w:rFonts w:ascii="Arial" w:hAnsi="Arial" w:cs="Arial"/>
                <w:b/>
                <w:color w:val="000000"/>
              </w:rPr>
              <w:t xml:space="preserve">Full Day Florence from Montecatini </w:t>
            </w:r>
            <w:proofErr w:type="gramStart"/>
            <w:r w:rsidRPr="00F96C5D">
              <w:rPr>
                <w:rFonts w:ascii="Arial" w:hAnsi="Arial" w:cs="Arial"/>
                <w:b/>
                <w:color w:val="000000"/>
              </w:rPr>
              <w:t xml:space="preserve">- </w:t>
            </w:r>
            <w:r w:rsidR="00C81495">
              <w:rPr>
                <w:rFonts w:ascii="Arial" w:hAnsi="Arial" w:cs="Arial"/>
                <w:b/>
                <w:color w:val="000000"/>
              </w:rPr>
              <w:t xml:space="preserve"> </w:t>
            </w:r>
            <w:r w:rsidRPr="00F96C5D">
              <w:rPr>
                <w:rFonts w:ascii="Arial" w:hAnsi="Arial" w:cs="Arial"/>
                <w:b/>
                <w:color w:val="000000"/>
              </w:rPr>
              <w:t>11</w:t>
            </w:r>
            <w:proofErr w:type="gramEnd"/>
            <w:r w:rsidRPr="00F96C5D">
              <w:rPr>
                <w:rFonts w:ascii="Arial" w:hAnsi="Arial" w:cs="Arial"/>
                <w:b/>
                <w:color w:val="000000"/>
              </w:rPr>
              <w:t xml:space="preserve"> Oct 2017 - $89.00</w:t>
            </w:r>
            <w:r w:rsidR="00B0040D">
              <w:rPr>
                <w:rFonts w:ascii="Arial" w:hAnsi="Arial" w:cs="Arial"/>
                <w:b/>
                <w:color w:val="000000"/>
              </w:rPr>
              <w:t xml:space="preserve">   </w:t>
            </w:r>
            <w:r w:rsidRPr="00F96C5D">
              <w:rPr>
                <w:rFonts w:ascii="Arial" w:hAnsi="Arial" w:cs="Arial"/>
                <w:color w:val="000000"/>
              </w:rPr>
              <w:t xml:space="preserve">This morning, travel to Florence, the birthplace of the Italian Renaissance. On arrival, walk to the Duomo and Baptistery to view Ghiberti's "Gates of Paradise," whose south door quatrefoils feature scenes from the life of John the </w:t>
            </w:r>
            <w:proofErr w:type="gramStart"/>
            <w:r w:rsidRPr="00F96C5D">
              <w:rPr>
                <w:rFonts w:ascii="Arial" w:hAnsi="Arial" w:cs="Arial"/>
                <w:color w:val="000000"/>
              </w:rPr>
              <w:t>Baptist.</w:t>
            </w:r>
            <w:proofErr w:type="gramEnd"/>
            <w:r w:rsidRPr="00F96C5D">
              <w:rPr>
                <w:rFonts w:ascii="Arial" w:hAnsi="Arial" w:cs="Arial"/>
                <w:color w:val="000000"/>
              </w:rPr>
              <w:t xml:space="preserve"> Continue to visit the Accademia where you will view Michelangelo's David. From here, visit the open air art museum of Signoria Square, with its beautiful statues and landmark Ponte Vecchio, the "Old Bridge." Return to Montecatini. Pick-up details to be advised locally.</w:t>
            </w:r>
          </w:p>
        </w:tc>
      </w:tr>
      <w:tr w:rsidR="001126FC" w:rsidRPr="00F96C5D" w:rsidTr="001126FC">
        <w:trPr>
          <w:trHeight w:val="266"/>
        </w:trPr>
        <w:tc>
          <w:tcPr>
            <w:tcW w:w="9438" w:type="dxa"/>
            <w:tcMar>
              <w:top w:w="39" w:type="dxa"/>
              <w:left w:w="39" w:type="dxa"/>
              <w:bottom w:w="39" w:type="dxa"/>
              <w:right w:w="39" w:type="dxa"/>
            </w:tcMar>
          </w:tcPr>
          <w:p w:rsidR="001126FC" w:rsidRPr="00F96C5D" w:rsidRDefault="001126FC" w:rsidP="00B0040D">
            <w:pPr>
              <w:spacing w:before="199" w:after="199"/>
              <w:rPr>
                <w:rFonts w:ascii="Arial" w:hAnsi="Arial" w:cs="Arial"/>
              </w:rPr>
            </w:pPr>
            <w:r w:rsidRPr="00F96C5D">
              <w:rPr>
                <w:rFonts w:ascii="Arial" w:hAnsi="Arial" w:cs="Arial"/>
                <w:b/>
                <w:color w:val="000000"/>
              </w:rPr>
              <w:t xml:space="preserve">Cinque Terre Tour - </w:t>
            </w:r>
            <w:r w:rsidR="00C81495">
              <w:rPr>
                <w:rFonts w:ascii="Arial" w:hAnsi="Arial" w:cs="Arial"/>
                <w:b/>
                <w:color w:val="000000"/>
              </w:rPr>
              <w:t xml:space="preserve"> </w:t>
            </w:r>
            <w:r w:rsidRPr="00F96C5D">
              <w:rPr>
                <w:rFonts w:ascii="Arial" w:hAnsi="Arial" w:cs="Arial"/>
                <w:b/>
                <w:color w:val="000000"/>
              </w:rPr>
              <w:t xml:space="preserve"> 13 Oct 2017 - $99.00</w:t>
            </w:r>
            <w:r w:rsidR="00B0040D">
              <w:rPr>
                <w:rFonts w:ascii="Arial" w:hAnsi="Arial" w:cs="Arial"/>
                <w:b/>
                <w:color w:val="000000"/>
              </w:rPr>
              <w:t xml:space="preserve">    </w:t>
            </w:r>
            <w:r w:rsidRPr="00F96C5D">
              <w:rPr>
                <w:rFonts w:ascii="Arial" w:hAnsi="Arial" w:cs="Arial"/>
                <w:color w:val="000000"/>
              </w:rPr>
              <w:t xml:space="preserve">Visit the spectacular Cinque Terre, one of the most beautiful areas of the Liguria region. Here, the five small villages of Rio Maggiore, </w:t>
            </w:r>
            <w:proofErr w:type="spellStart"/>
            <w:r w:rsidRPr="00F96C5D">
              <w:rPr>
                <w:rFonts w:ascii="Arial" w:hAnsi="Arial" w:cs="Arial"/>
                <w:color w:val="000000"/>
              </w:rPr>
              <w:t>Manarola</w:t>
            </w:r>
            <w:proofErr w:type="spellEnd"/>
            <w:r w:rsidRPr="00F96C5D">
              <w:rPr>
                <w:rFonts w:ascii="Arial" w:hAnsi="Arial" w:cs="Arial"/>
                <w:color w:val="000000"/>
              </w:rPr>
              <w:t xml:space="preserve">, </w:t>
            </w:r>
            <w:proofErr w:type="spellStart"/>
            <w:r w:rsidRPr="00F96C5D">
              <w:rPr>
                <w:rFonts w:ascii="Arial" w:hAnsi="Arial" w:cs="Arial"/>
                <w:color w:val="000000"/>
              </w:rPr>
              <w:t>Corniglia</w:t>
            </w:r>
            <w:proofErr w:type="spellEnd"/>
            <w:r w:rsidRPr="00F96C5D">
              <w:rPr>
                <w:rFonts w:ascii="Arial" w:hAnsi="Arial" w:cs="Arial"/>
                <w:color w:val="000000"/>
              </w:rPr>
              <w:t xml:space="preserve">, </w:t>
            </w:r>
            <w:proofErr w:type="spellStart"/>
            <w:proofErr w:type="gramStart"/>
            <w:r w:rsidRPr="00F96C5D">
              <w:rPr>
                <w:rFonts w:ascii="Arial" w:hAnsi="Arial" w:cs="Arial"/>
                <w:color w:val="000000"/>
              </w:rPr>
              <w:t>Vernazza</w:t>
            </w:r>
            <w:proofErr w:type="spellEnd"/>
            <w:proofErr w:type="gramEnd"/>
            <w:r w:rsidRPr="00F96C5D">
              <w:rPr>
                <w:rFonts w:ascii="Arial" w:hAnsi="Arial" w:cs="Arial"/>
                <w:color w:val="000000"/>
              </w:rPr>
              <w:t xml:space="preserve"> &amp; Monte </w:t>
            </w:r>
            <w:proofErr w:type="spellStart"/>
            <w:r w:rsidRPr="00F96C5D">
              <w:rPr>
                <w:rFonts w:ascii="Arial" w:hAnsi="Arial" w:cs="Arial"/>
                <w:color w:val="000000"/>
              </w:rPr>
              <w:t>Rosso</w:t>
            </w:r>
            <w:proofErr w:type="spellEnd"/>
            <w:r w:rsidRPr="00F96C5D">
              <w:rPr>
                <w:rFonts w:ascii="Arial" w:hAnsi="Arial" w:cs="Arial"/>
                <w:color w:val="000000"/>
              </w:rPr>
              <w:t xml:space="preserve"> are all part of the Cinque Terre National Park and a UNESCO World Heritage Site. Your tour will include a visit to at least two of these spectacular villages, nestled in the cliffs overlooking the sea and the surrounding hillsides * Exact tour itinerary and villages visited to be advised locally. Operation of the tour is subject of weather condition and group size.</w:t>
            </w:r>
          </w:p>
        </w:tc>
      </w:tr>
    </w:tbl>
    <w:p w:rsidR="00EC76DC" w:rsidRPr="00F96C5D" w:rsidRDefault="00EC76DC" w:rsidP="00EC76DC">
      <w:pPr>
        <w:rPr>
          <w:rFonts w:ascii="Arial" w:hAnsi="Arial" w:cs="Arial"/>
          <w:b/>
          <w:sz w:val="32"/>
          <w:szCs w:val="32"/>
        </w:rPr>
      </w:pPr>
      <w:r w:rsidRPr="00F96C5D">
        <w:rPr>
          <w:rFonts w:ascii="Arial" w:hAnsi="Arial" w:cs="Arial"/>
          <w:b/>
          <w:sz w:val="32"/>
          <w:szCs w:val="32"/>
        </w:rPr>
        <w:t>Optional Tours:</w:t>
      </w:r>
    </w:p>
    <w:p w:rsidR="00DD40C2" w:rsidRPr="00F96C5D" w:rsidRDefault="00DD40C2" w:rsidP="00EC76DC">
      <w:pPr>
        <w:jc w:val="both"/>
        <w:rPr>
          <w:rFonts w:ascii="Arial" w:hAnsi="Arial" w:cs="Arial"/>
          <w:b/>
          <w:sz w:val="24"/>
          <w:szCs w:val="24"/>
        </w:rPr>
      </w:pPr>
    </w:p>
    <w:p w:rsidR="00045120" w:rsidRPr="00F96C5D" w:rsidRDefault="00EC76DC" w:rsidP="00EC76DC">
      <w:pPr>
        <w:jc w:val="both"/>
        <w:rPr>
          <w:rFonts w:ascii="Arial" w:hAnsi="Arial" w:cs="Arial"/>
          <w:b/>
          <w:sz w:val="32"/>
          <w:szCs w:val="32"/>
        </w:rPr>
      </w:pPr>
      <w:r w:rsidRPr="00F96C5D">
        <w:rPr>
          <w:rFonts w:ascii="Arial" w:hAnsi="Arial" w:cs="Arial"/>
          <w:b/>
          <w:sz w:val="24"/>
          <w:szCs w:val="24"/>
        </w:rPr>
        <w:t xml:space="preserve">We planned the tour this way as many of you have already been to Florence and Cinque Terre and may prefer to see something different.  When you arrive, our tour guide can give you many other options that you may wish to do…take a train to Milan…take a tour with some other </w:t>
      </w:r>
      <w:r w:rsidR="00F96C5D" w:rsidRPr="00F96C5D">
        <w:rPr>
          <w:rFonts w:ascii="Arial" w:hAnsi="Arial" w:cs="Arial"/>
          <w:b/>
          <w:sz w:val="24"/>
          <w:szCs w:val="24"/>
        </w:rPr>
        <w:t xml:space="preserve">day tour </w:t>
      </w:r>
      <w:r w:rsidRPr="00F96C5D">
        <w:rPr>
          <w:rFonts w:ascii="Arial" w:hAnsi="Arial" w:cs="Arial"/>
          <w:b/>
          <w:sz w:val="24"/>
          <w:szCs w:val="24"/>
        </w:rPr>
        <w:t>company in the area.  There will be many other options open to you…or you may just want an opportunity to just relax and enjoy Italy.</w:t>
      </w:r>
      <w:r w:rsidR="00DD40C2" w:rsidRPr="00F96C5D">
        <w:rPr>
          <w:rFonts w:ascii="Arial" w:hAnsi="Arial" w:cs="Arial"/>
          <w:b/>
          <w:sz w:val="24"/>
          <w:szCs w:val="24"/>
        </w:rPr>
        <w:t xml:space="preserve">  </w:t>
      </w:r>
      <w:r w:rsidRPr="00F96C5D">
        <w:rPr>
          <w:rFonts w:ascii="Arial" w:hAnsi="Arial" w:cs="Arial"/>
          <w:b/>
          <w:sz w:val="24"/>
          <w:szCs w:val="24"/>
        </w:rPr>
        <w:t xml:space="preserve">Several of us are flying in a day or two early and staying in Florence to really immerse ourselves in Florence.  The bus can be arranged to stop in Florence and pick us up there </w:t>
      </w:r>
      <w:r w:rsidR="00DD40C2" w:rsidRPr="00F96C5D">
        <w:rPr>
          <w:rFonts w:ascii="Arial" w:hAnsi="Arial" w:cs="Arial"/>
          <w:b/>
          <w:sz w:val="24"/>
          <w:szCs w:val="24"/>
        </w:rPr>
        <w:t xml:space="preserve">(Transfer fee applies) </w:t>
      </w:r>
      <w:r w:rsidRPr="00F96C5D">
        <w:rPr>
          <w:rFonts w:ascii="Arial" w:hAnsi="Arial" w:cs="Arial"/>
          <w:b/>
          <w:sz w:val="24"/>
          <w:szCs w:val="24"/>
        </w:rPr>
        <w:t xml:space="preserve">or we can take the train directly into Montecatini on our own.  </w:t>
      </w:r>
    </w:p>
    <w:p w:rsidR="001D0008" w:rsidRDefault="001D0008"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Default="00C81495" w:rsidP="007F7893">
      <w:pPr>
        <w:jc w:val="both"/>
        <w:rPr>
          <w:rFonts w:ascii="Arial" w:hAnsi="Arial" w:cs="Arial"/>
          <w:sz w:val="24"/>
          <w:szCs w:val="24"/>
        </w:rPr>
      </w:pPr>
    </w:p>
    <w:p w:rsidR="00C81495" w:rsidRPr="00F96C5D" w:rsidRDefault="00C81495" w:rsidP="007F7893">
      <w:pPr>
        <w:jc w:val="both"/>
        <w:rPr>
          <w:rFonts w:ascii="Arial" w:hAnsi="Arial" w:cs="Arial"/>
          <w:sz w:val="24"/>
          <w:szCs w:val="24"/>
        </w:rPr>
      </w:pPr>
    </w:p>
    <w:p w:rsidR="001D0008" w:rsidRDefault="001D0008"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Default="00C81495" w:rsidP="001D0008">
      <w:pPr>
        <w:rPr>
          <w:rFonts w:ascii="Arial" w:hAnsi="Arial" w:cs="Arial"/>
        </w:rPr>
      </w:pPr>
    </w:p>
    <w:p w:rsidR="00C81495" w:rsidRPr="00F96C5D" w:rsidRDefault="00C81495" w:rsidP="001D0008">
      <w:pPr>
        <w:rPr>
          <w:rFonts w:ascii="Arial" w:hAnsi="Arial" w:cs="Arial"/>
        </w:rPr>
      </w:pPr>
    </w:p>
    <w:p w:rsidR="001D0008" w:rsidRPr="00F96C5D" w:rsidRDefault="001D0008" w:rsidP="001D0008">
      <w:pPr>
        <w:jc w:val="center"/>
        <w:rPr>
          <w:rFonts w:ascii="Arial" w:hAnsi="Arial" w:cs="Arial"/>
          <w:b/>
          <w:i/>
          <w:sz w:val="28"/>
          <w:szCs w:val="28"/>
        </w:rPr>
      </w:pPr>
      <w:r w:rsidRPr="00F96C5D">
        <w:rPr>
          <w:rFonts w:ascii="Arial" w:hAnsi="Arial" w:cs="Arial"/>
          <w:b/>
          <w:i/>
          <w:sz w:val="28"/>
          <w:szCs w:val="28"/>
        </w:rPr>
        <w:lastRenderedPageBreak/>
        <w:t>VENICE OPTIONAL TOUR EXTENSION:</w:t>
      </w:r>
    </w:p>
    <w:p w:rsidR="001D0008" w:rsidRPr="00F96C5D" w:rsidRDefault="001D0008" w:rsidP="001D0008">
      <w:pPr>
        <w:jc w:val="center"/>
        <w:rPr>
          <w:rFonts w:ascii="Arial" w:hAnsi="Arial" w:cs="Arial"/>
          <w:b/>
          <w:i/>
          <w:sz w:val="28"/>
          <w:szCs w:val="28"/>
        </w:rPr>
      </w:pPr>
      <w:r w:rsidRPr="00F96C5D">
        <w:rPr>
          <w:rFonts w:ascii="Arial" w:hAnsi="Arial" w:cs="Arial"/>
          <w:b/>
          <w:i/>
          <w:sz w:val="28"/>
          <w:szCs w:val="28"/>
        </w:rPr>
        <w:t>October 15 – 18, 2017</w:t>
      </w:r>
    </w:p>
    <w:p w:rsidR="001D0008" w:rsidRPr="00F96C5D" w:rsidRDefault="001D0008" w:rsidP="001D0008">
      <w:pPr>
        <w:jc w:val="center"/>
        <w:rPr>
          <w:rFonts w:ascii="Arial" w:hAnsi="Arial" w:cs="Arial"/>
          <w:b/>
          <w:i/>
          <w:sz w:val="28"/>
          <w:szCs w:val="28"/>
        </w:rPr>
      </w:pP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PACKAGE INCLUDES:</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xml:space="preserve">· 3 </w:t>
      </w:r>
      <w:r w:rsidR="00DD40C2" w:rsidRPr="00F96C5D">
        <w:rPr>
          <w:rFonts w:ascii="Arial" w:eastAsiaTheme="minorHAnsi" w:hAnsi="Arial" w:cs="Arial"/>
          <w:color w:val="000000"/>
        </w:rPr>
        <w:t>nights’</w:t>
      </w:r>
      <w:r w:rsidRPr="00F96C5D">
        <w:rPr>
          <w:rFonts w:ascii="Arial" w:eastAsiaTheme="minorHAnsi" w:hAnsi="Arial" w:cs="Arial"/>
          <w:color w:val="000000"/>
        </w:rPr>
        <w:t xml:space="preserve"> accommodation</w:t>
      </w:r>
      <w:r w:rsidR="007F7893" w:rsidRPr="00F96C5D">
        <w:rPr>
          <w:rFonts w:ascii="Arial" w:eastAsiaTheme="minorHAnsi" w:hAnsi="Arial" w:cs="Arial"/>
          <w:color w:val="000000"/>
        </w:rPr>
        <w:t>s</w:t>
      </w:r>
      <w:r w:rsidRPr="00F96C5D">
        <w:rPr>
          <w:rFonts w:ascii="Arial" w:eastAsiaTheme="minorHAnsi" w:hAnsi="Arial" w:cs="Arial"/>
          <w:color w:val="000000"/>
        </w:rPr>
        <w:t xml:space="preserve"> at the following hotels or similar</w:t>
      </w:r>
    </w:p>
    <w:p w:rsidR="001D0008" w:rsidRPr="00F96C5D" w:rsidRDefault="001D0008" w:rsidP="001D0008">
      <w:pPr>
        <w:pStyle w:val="ListParagraph"/>
        <w:numPr>
          <w:ilvl w:val="0"/>
          <w:numId w:val="3"/>
        </w:numPr>
        <w:autoSpaceDE w:val="0"/>
        <w:autoSpaceDN w:val="0"/>
        <w:adjustRightInd w:val="0"/>
        <w:rPr>
          <w:rFonts w:ascii="Arial" w:eastAsiaTheme="minorHAnsi" w:hAnsi="Arial" w:cs="Arial"/>
          <w:color w:val="000000"/>
        </w:rPr>
      </w:pPr>
      <w:r w:rsidRPr="00F96C5D">
        <w:rPr>
          <w:rFonts w:ascii="Arial" w:eastAsiaTheme="minorHAnsi" w:hAnsi="Arial" w:cs="Arial"/>
          <w:color w:val="000000"/>
        </w:rPr>
        <w:t xml:space="preserve">3 nights </w:t>
      </w:r>
      <w:r w:rsidRPr="00F96C5D">
        <w:rPr>
          <w:rFonts w:ascii="Arial" w:eastAsiaTheme="minorHAnsi" w:hAnsi="Arial" w:cs="Arial"/>
          <w:color w:val="0000FF"/>
        </w:rPr>
        <w:t>Grand Hotel Principe</w:t>
      </w:r>
      <w:r w:rsidRPr="00F96C5D">
        <w:rPr>
          <w:rFonts w:ascii="Arial" w:eastAsiaTheme="minorHAnsi" w:hAnsi="Arial" w:cs="Arial"/>
          <w:color w:val="000000"/>
        </w:rPr>
        <w:t>, Venice, Italy</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3 Breakfasts</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Departure Airport Transfer</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Sightseeing per itinerary</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Services of English-speaking tour escort/manager from arrival to return (Lynn)</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Local guides as required</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Entrance fees per itinerary</w:t>
      </w:r>
    </w:p>
    <w:p w:rsidR="001D0008" w:rsidRPr="00F96C5D" w:rsidRDefault="001D0008" w:rsidP="001D0008">
      <w:pPr>
        <w:autoSpaceDE w:val="0"/>
        <w:autoSpaceDN w:val="0"/>
        <w:adjustRightInd w:val="0"/>
        <w:rPr>
          <w:rFonts w:ascii="Arial" w:eastAsiaTheme="minorHAnsi" w:hAnsi="Arial" w:cs="Arial"/>
          <w:color w:val="000000"/>
        </w:rPr>
      </w:pPr>
      <w:r w:rsidRPr="00F96C5D">
        <w:rPr>
          <w:rFonts w:ascii="Arial" w:eastAsiaTheme="minorHAnsi" w:hAnsi="Arial" w:cs="Arial"/>
          <w:color w:val="000000"/>
        </w:rPr>
        <w:t xml:space="preserve">· </w:t>
      </w:r>
      <w:proofErr w:type="spellStart"/>
      <w:r w:rsidRPr="00F96C5D">
        <w:rPr>
          <w:rFonts w:ascii="Arial" w:eastAsiaTheme="minorHAnsi" w:hAnsi="Arial" w:cs="Arial"/>
          <w:color w:val="000000"/>
        </w:rPr>
        <w:t>Porterage</w:t>
      </w:r>
      <w:proofErr w:type="spellEnd"/>
      <w:r w:rsidRPr="00F96C5D">
        <w:rPr>
          <w:rFonts w:ascii="Arial" w:eastAsiaTheme="minorHAnsi" w:hAnsi="Arial" w:cs="Arial"/>
          <w:color w:val="000000"/>
        </w:rPr>
        <w:t xml:space="preserve"> of one piece per person on arrival and departure at the hotel</w:t>
      </w:r>
    </w:p>
    <w:p w:rsidR="001D0008" w:rsidRPr="00F96C5D" w:rsidRDefault="001D0008" w:rsidP="001D0008">
      <w:pPr>
        <w:autoSpaceDE w:val="0"/>
        <w:autoSpaceDN w:val="0"/>
        <w:adjustRightInd w:val="0"/>
        <w:rPr>
          <w:rFonts w:ascii="Arial" w:eastAsiaTheme="minorHAnsi" w:hAnsi="Arial" w:cs="Arial"/>
          <w:color w:val="000000"/>
        </w:rPr>
      </w:pPr>
    </w:p>
    <w:p w:rsidR="00F95744" w:rsidRDefault="00F95744" w:rsidP="00F95744">
      <w:pPr>
        <w:rPr>
          <w:rFonts w:ascii="Arial" w:eastAsiaTheme="minorHAnsi" w:hAnsi="Arial" w:cs="Arial"/>
          <w:b/>
          <w:i/>
          <w:highlight w:val="yellow"/>
        </w:rPr>
      </w:pPr>
    </w:p>
    <w:p w:rsidR="00F95744" w:rsidRDefault="00F95744" w:rsidP="00F95744">
      <w:pPr>
        <w:rPr>
          <w:rFonts w:ascii="Calibri" w:hAnsi="Calibri"/>
          <w:color w:val="000000"/>
        </w:rPr>
      </w:pPr>
      <w:r w:rsidRPr="00F96C5D">
        <w:rPr>
          <w:rFonts w:ascii="Arial" w:eastAsiaTheme="minorHAnsi" w:hAnsi="Arial" w:cs="Arial"/>
          <w:b/>
          <w:i/>
          <w:highlight w:val="yellow"/>
        </w:rPr>
        <w:t>OPTIONAL TOURS IN VENICE:</w:t>
      </w:r>
    </w:p>
    <w:p w:rsidR="00F95744" w:rsidRDefault="00F95744" w:rsidP="00F95744">
      <w:pPr>
        <w:rPr>
          <w:rFonts w:ascii="Calibri" w:hAnsi="Calibri"/>
          <w:color w:val="000000"/>
        </w:rPr>
      </w:pPr>
    </w:p>
    <w:p w:rsidR="00961A56" w:rsidRPr="00F96C5D" w:rsidRDefault="00C92283" w:rsidP="001D0008">
      <w:pPr>
        <w:autoSpaceDE w:val="0"/>
        <w:autoSpaceDN w:val="0"/>
        <w:adjustRightInd w:val="0"/>
        <w:rPr>
          <w:rFonts w:ascii="Arial" w:eastAsiaTheme="minorHAnsi" w:hAnsi="Arial" w:cs="Arial"/>
        </w:rPr>
      </w:pPr>
      <w:r w:rsidRPr="00C92283">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
            <v:textbox style="mso-next-textbox:#_x0000_s1026;mso-fit-shape-to-text:t">
              <w:txbxContent>
                <w:p w:rsidR="000618F7" w:rsidRPr="00961A56" w:rsidRDefault="000618F7" w:rsidP="001D0008">
                  <w:pPr>
                    <w:autoSpaceDE w:val="0"/>
                    <w:autoSpaceDN w:val="0"/>
                    <w:adjustRightInd w:val="0"/>
                    <w:rPr>
                      <w:rFonts w:ascii="TimesNewRomanPS-BoldMT" w:eastAsiaTheme="minorHAnsi" w:hAnsi="TimesNewRomanPS-BoldMT" w:cs="TimesNewRomanPS-BoldMT"/>
                      <w:b/>
                      <w:bCs/>
                      <w:u w:val="single"/>
                    </w:rPr>
                  </w:pPr>
                  <w:r w:rsidRPr="00961A56">
                    <w:rPr>
                      <w:rFonts w:ascii="TimesNewRomanPS-BoldMT" w:eastAsiaTheme="minorHAnsi" w:hAnsi="TimesNewRomanPS-BoldMT" w:cs="TimesNewRomanPS-BoldMT"/>
                      <w:b/>
                      <w:bCs/>
                      <w:u w:val="single"/>
                    </w:rPr>
                    <w:t>Gondola Ride with Music - Day #2 - 16 Oct 2017 - $56</w:t>
                  </w:r>
                </w:p>
                <w:p w:rsidR="000618F7" w:rsidRDefault="000618F7" w:rsidP="001D0008">
                  <w:pPr>
                    <w:autoSpaceDE w:val="0"/>
                    <w:autoSpaceDN w:val="0"/>
                    <w:adjustRightInd w:val="0"/>
                    <w:rPr>
                      <w:rFonts w:ascii="TimesNewRomanPSMT" w:eastAsiaTheme="minorHAnsi" w:hAnsi="TimesNewRomanPSMT" w:cs="TimesNewRomanPSMT"/>
                    </w:rPr>
                  </w:pPr>
                </w:p>
                <w:p w:rsidR="000618F7" w:rsidRPr="00CE4B31" w:rsidRDefault="000618F7" w:rsidP="000618F7">
                  <w:pPr>
                    <w:autoSpaceDE w:val="0"/>
                    <w:autoSpaceDN w:val="0"/>
                    <w:adjustRightInd w:val="0"/>
                    <w:jc w:val="both"/>
                    <w:rPr>
                      <w:rFonts w:ascii="TimesNewRomanPSMT" w:eastAsiaTheme="minorHAnsi" w:hAnsi="TimesNewRomanPSMT" w:cs="TimesNewRomanPSMT"/>
                    </w:rPr>
                  </w:pPr>
                  <w:r>
                    <w:rPr>
                      <w:rFonts w:ascii="TimesNewRomanPSMT" w:eastAsiaTheme="minorHAnsi" w:hAnsi="TimesNewRomanPSMT" w:cs="TimesNewRomanPSMT"/>
                    </w:rPr>
                    <w:t>One of the highlights of any Italian holiday! Enjoy a relaxing gondola ride with music along the famous Grand Canal, and experience a piece of Venetian history. Glide along the centuries old canals, past lavish palaces and under famous arched bridges (the Gondola holds a maximum of six passengers. Please note that this is not a private gondola ride). Pick-up details to be advised locally.</w:t>
                  </w:r>
                </w:p>
              </w:txbxContent>
            </v:textbox>
            <w10:wrap type="square"/>
          </v:shape>
        </w:pict>
      </w:r>
    </w:p>
    <w:p w:rsidR="001D0008" w:rsidRPr="00F96C5D" w:rsidRDefault="00C92283" w:rsidP="001D0008">
      <w:pPr>
        <w:rPr>
          <w:rFonts w:ascii="Arial" w:hAnsi="Arial" w:cs="Arial"/>
        </w:rPr>
      </w:pPr>
      <w:r>
        <w:rPr>
          <w:rFonts w:ascii="Arial" w:hAnsi="Arial" w:cs="Arial"/>
          <w:noProof/>
        </w:rPr>
        <w:pict>
          <v:shape id="_x0000_s1027" type="#_x0000_t202" style="position:absolute;margin-left:0;margin-top:0;width:2in;height:2in;z-index:251662336;mso-wrap-style:none">
            <v:textbox style="mso-next-textbox:#_x0000_s1027;mso-fit-shape-to-text:t">
              <w:txbxContent>
                <w:p w:rsidR="000618F7" w:rsidRPr="00961A56" w:rsidRDefault="000618F7" w:rsidP="001D0008">
                  <w:pPr>
                    <w:autoSpaceDE w:val="0"/>
                    <w:autoSpaceDN w:val="0"/>
                    <w:adjustRightInd w:val="0"/>
                    <w:rPr>
                      <w:rFonts w:ascii="TimesNewRomanPS-BoldMT" w:eastAsiaTheme="minorHAnsi" w:hAnsi="TimesNewRomanPS-BoldMT" w:cs="TimesNewRomanPS-BoldMT"/>
                      <w:b/>
                      <w:bCs/>
                      <w:u w:val="single"/>
                    </w:rPr>
                  </w:pPr>
                  <w:r w:rsidRPr="00961A56">
                    <w:rPr>
                      <w:rFonts w:ascii="TimesNewRomanPS-BoldMT" w:eastAsiaTheme="minorHAnsi" w:hAnsi="TimesNewRomanPS-BoldMT" w:cs="TimesNewRomanPS-BoldMT"/>
                      <w:b/>
                      <w:bCs/>
                      <w:u w:val="single"/>
                    </w:rPr>
                    <w:t>Excursion to the Islands of Venice Lagoon (#7) 11:00 AM - Day #3 - 17 Oct 2017 - $23</w:t>
                  </w:r>
                </w:p>
                <w:p w:rsidR="000618F7" w:rsidRDefault="000618F7" w:rsidP="001D0008">
                  <w:pPr>
                    <w:autoSpaceDE w:val="0"/>
                    <w:autoSpaceDN w:val="0"/>
                    <w:adjustRightInd w:val="0"/>
                    <w:rPr>
                      <w:rFonts w:ascii="TimesNewRomanPSMT" w:eastAsiaTheme="minorHAnsi" w:hAnsi="TimesNewRomanPSMT" w:cs="TimesNewRomanPSMT"/>
                    </w:rPr>
                  </w:pPr>
                </w:p>
                <w:p w:rsidR="000618F7" w:rsidRDefault="000618F7" w:rsidP="00961A56">
                  <w:pPr>
                    <w:autoSpaceDE w:val="0"/>
                    <w:autoSpaceDN w:val="0"/>
                    <w:adjustRightInd w:val="0"/>
                    <w:jc w:val="both"/>
                    <w:rPr>
                      <w:rFonts w:ascii="TimesNewRomanPSMT" w:eastAsiaTheme="minorHAnsi" w:hAnsi="TimesNewRomanPSMT" w:cs="TimesNewRomanPSMT"/>
                    </w:rPr>
                  </w:pPr>
                  <w:r>
                    <w:rPr>
                      <w:rFonts w:ascii="TimesNewRomanPSMT" w:eastAsiaTheme="minorHAnsi" w:hAnsi="TimesNewRomanPSMT" w:cs="TimesNewRomanPSMT"/>
                    </w:rPr>
                    <w:t xml:space="preserve">Depart by boat from Alilaguna Pier to the charming island of </w:t>
                  </w:r>
                  <w:r w:rsidRPr="00961A56">
                    <w:rPr>
                      <w:rFonts w:ascii="TimesNewRomanPSMT" w:eastAsiaTheme="minorHAnsi" w:hAnsi="TimesNewRomanPSMT" w:cs="TimesNewRomanPSMT"/>
                      <w:b/>
                    </w:rPr>
                    <w:t>Murano</w:t>
                  </w:r>
                  <w:r>
                    <w:rPr>
                      <w:rFonts w:ascii="TimesNewRomanPSMT" w:eastAsiaTheme="minorHAnsi" w:hAnsi="TimesNewRomanPSMT" w:cs="TimesNewRomanPSMT"/>
                    </w:rPr>
                    <w:t xml:space="preserve">. Built on a series of small islands connected by bridges in the Venetian Lagoon, Murano is known throughout the world for its glass manufacturing industry. Enjoy a visit inside one of the island's glass blowing factories to witness first-hand the methods of this fascinating art. </w:t>
                  </w:r>
                </w:p>
                <w:p w:rsidR="000618F7" w:rsidRDefault="000618F7" w:rsidP="00961A56">
                  <w:pPr>
                    <w:autoSpaceDE w:val="0"/>
                    <w:autoSpaceDN w:val="0"/>
                    <w:adjustRightInd w:val="0"/>
                    <w:jc w:val="both"/>
                    <w:rPr>
                      <w:rFonts w:ascii="TimesNewRomanPSMT" w:eastAsiaTheme="minorHAnsi" w:hAnsi="TimesNewRomanPSMT" w:cs="TimesNewRomanPSMT"/>
                    </w:rPr>
                  </w:pPr>
                </w:p>
                <w:p w:rsidR="000618F7" w:rsidRDefault="000618F7" w:rsidP="00961A56">
                  <w:pPr>
                    <w:autoSpaceDE w:val="0"/>
                    <w:autoSpaceDN w:val="0"/>
                    <w:adjustRightInd w:val="0"/>
                    <w:jc w:val="both"/>
                    <w:rPr>
                      <w:rFonts w:ascii="TimesNewRomanPSMT" w:eastAsiaTheme="minorHAnsi" w:hAnsi="TimesNewRomanPSMT" w:cs="TimesNewRomanPSMT"/>
                    </w:rPr>
                  </w:pPr>
                  <w:r>
                    <w:rPr>
                      <w:rFonts w:ascii="TimesNewRomanPSMT" w:eastAsiaTheme="minorHAnsi" w:hAnsi="TimesNewRomanPSMT" w:cs="TimesNewRomanPSMT"/>
                    </w:rPr>
                    <w:t xml:space="preserve">Continue to the island of </w:t>
                  </w:r>
                  <w:r w:rsidRPr="00961A56">
                    <w:rPr>
                      <w:rFonts w:ascii="TimesNewRomanPSMT" w:eastAsiaTheme="minorHAnsi" w:hAnsi="TimesNewRomanPSMT" w:cs="TimesNewRomanPSMT"/>
                      <w:b/>
                    </w:rPr>
                    <w:t>Torcello</w:t>
                  </w:r>
                  <w:r>
                    <w:rPr>
                      <w:rFonts w:ascii="TimesNewRomanPSMT" w:eastAsiaTheme="minorHAnsi" w:hAnsi="TimesNewRomanPSMT" w:cs="TimesNewRomanPSMT"/>
                    </w:rPr>
                    <w:t xml:space="preserve"> to visit the church of Santa </w:t>
                  </w:r>
                  <w:proofErr w:type="spellStart"/>
                  <w:r>
                    <w:rPr>
                      <w:rFonts w:ascii="TimesNewRomanPSMT" w:eastAsiaTheme="minorHAnsi" w:hAnsi="TimesNewRomanPSMT" w:cs="TimesNewRomanPSMT"/>
                    </w:rPr>
                    <w:t>Fosca</w:t>
                  </w:r>
                  <w:proofErr w:type="spellEnd"/>
                  <w:r>
                    <w:rPr>
                      <w:rFonts w:ascii="TimesNewRomanPSMT" w:eastAsiaTheme="minorHAnsi" w:hAnsi="TimesNewRomanPSMT" w:cs="TimesNewRomanPSMT"/>
                    </w:rPr>
                    <w:t xml:space="preserve">.  Here you will see the church's unique portico in the form of a Greek cross, and the Byzantine Cathedral of Santa Maria </w:t>
                  </w:r>
                  <w:proofErr w:type="spellStart"/>
                  <w:r>
                    <w:rPr>
                      <w:rFonts w:ascii="TimesNewRomanPSMT" w:eastAsiaTheme="minorHAnsi" w:hAnsi="TimesNewRomanPSMT" w:cs="TimesNewRomanPSMT"/>
                    </w:rPr>
                    <w:t>Assunta</w:t>
                  </w:r>
                  <w:proofErr w:type="spellEnd"/>
                  <w:r>
                    <w:rPr>
                      <w:rFonts w:ascii="TimesNewRomanPSMT" w:eastAsiaTheme="minorHAnsi" w:hAnsi="TimesNewRomanPSMT" w:cs="TimesNewRomanPSMT"/>
                    </w:rPr>
                    <w:t xml:space="preserve">. </w:t>
                  </w:r>
                </w:p>
                <w:p w:rsidR="000618F7" w:rsidRDefault="000618F7" w:rsidP="00961A56">
                  <w:pPr>
                    <w:autoSpaceDE w:val="0"/>
                    <w:autoSpaceDN w:val="0"/>
                    <w:adjustRightInd w:val="0"/>
                    <w:jc w:val="both"/>
                    <w:rPr>
                      <w:rFonts w:ascii="TimesNewRomanPSMT" w:eastAsiaTheme="minorHAnsi" w:hAnsi="TimesNewRomanPSMT" w:cs="TimesNewRomanPSMT"/>
                    </w:rPr>
                  </w:pPr>
                </w:p>
                <w:p w:rsidR="000618F7" w:rsidRDefault="000618F7" w:rsidP="00961A56">
                  <w:pPr>
                    <w:autoSpaceDE w:val="0"/>
                    <w:autoSpaceDN w:val="0"/>
                    <w:adjustRightInd w:val="0"/>
                    <w:jc w:val="both"/>
                    <w:rPr>
                      <w:rFonts w:ascii="TimesNewRomanPSMT" w:eastAsiaTheme="minorHAnsi" w:hAnsi="TimesNewRomanPSMT" w:cs="TimesNewRomanPSMT"/>
                    </w:rPr>
                  </w:pPr>
                  <w:r>
                    <w:rPr>
                      <w:rFonts w:ascii="TimesNewRomanPSMT" w:eastAsiaTheme="minorHAnsi" w:hAnsi="TimesNewRomanPSMT" w:cs="TimesNewRomanPSMT"/>
                    </w:rPr>
                    <w:t xml:space="preserve">Continue to </w:t>
                  </w:r>
                  <w:r w:rsidRPr="00961A56">
                    <w:rPr>
                      <w:rFonts w:ascii="TimesNewRomanPSMT" w:eastAsiaTheme="minorHAnsi" w:hAnsi="TimesNewRomanPSMT" w:cs="TimesNewRomanPSMT"/>
                      <w:b/>
                    </w:rPr>
                    <w:t>Burano</w:t>
                  </w:r>
                  <w:r>
                    <w:rPr>
                      <w:rFonts w:ascii="TimesNewRomanPSMT" w:eastAsiaTheme="minorHAnsi" w:hAnsi="TimesNewRomanPSMT" w:cs="TimesNewRomanPSMT"/>
                    </w:rPr>
                    <w:t xml:space="preserve">, the most scenic island of the Lagoon, famous for its colorful houses and central church with leaning campanile. Visit Baldassarre Galuppi Street, the island's main avenue, filled with tiny shops that sell famous handmade lace. </w:t>
                  </w:r>
                </w:p>
                <w:p w:rsidR="000618F7" w:rsidRDefault="000618F7" w:rsidP="00961A56">
                  <w:pPr>
                    <w:autoSpaceDE w:val="0"/>
                    <w:autoSpaceDN w:val="0"/>
                    <w:adjustRightInd w:val="0"/>
                    <w:jc w:val="both"/>
                    <w:rPr>
                      <w:rFonts w:ascii="TimesNewRomanPSMT" w:eastAsiaTheme="minorHAnsi" w:hAnsi="TimesNewRomanPSMT" w:cs="TimesNewRomanPSMT"/>
                    </w:rPr>
                  </w:pPr>
                </w:p>
                <w:p w:rsidR="000618F7" w:rsidRDefault="000618F7" w:rsidP="00961A56">
                  <w:pPr>
                    <w:autoSpaceDE w:val="0"/>
                    <w:autoSpaceDN w:val="0"/>
                    <w:adjustRightInd w:val="0"/>
                    <w:jc w:val="both"/>
                    <w:rPr>
                      <w:rFonts w:ascii="TimesNewRomanPSMT" w:eastAsiaTheme="minorHAnsi" w:hAnsi="TimesNewRomanPSMT" w:cs="TimesNewRomanPSMT"/>
                    </w:rPr>
                  </w:pPr>
                  <w:proofErr w:type="gramStart"/>
                  <w:r>
                    <w:rPr>
                      <w:rFonts w:ascii="TimesNewRomanPSMT" w:eastAsiaTheme="minorHAnsi" w:hAnsi="TimesNewRomanPSMT" w:cs="TimesNewRomanPSMT"/>
                    </w:rPr>
                    <w:t>Departs daily at 11:00 am.</w:t>
                  </w:r>
                  <w:proofErr w:type="gramEnd"/>
                  <w:r>
                    <w:rPr>
                      <w:rFonts w:ascii="TimesNewRomanPSMT" w:eastAsiaTheme="minorHAnsi" w:hAnsi="TimesNewRomanPSMT" w:cs="TimesNewRomanPSMT"/>
                    </w:rPr>
                    <w:t xml:space="preserve"> Tour departs from Alilaguna Pier (In front of the entrance to the Royal Gardens of St. Mark's). </w:t>
                  </w:r>
                  <w:proofErr w:type="gramStart"/>
                  <w:r>
                    <w:rPr>
                      <w:rFonts w:ascii="TimesNewRomanPSMT" w:eastAsiaTheme="minorHAnsi" w:hAnsi="TimesNewRomanPSMT" w:cs="TimesNewRomanPSMT"/>
                    </w:rPr>
                    <w:t>Drop-off at Alilaguna Pier.</w:t>
                  </w:r>
                  <w:proofErr w:type="gramEnd"/>
                  <w:r>
                    <w:rPr>
                      <w:rFonts w:ascii="TimesNewRomanPSMT" w:eastAsiaTheme="minorHAnsi" w:hAnsi="TimesNewRomanPSMT" w:cs="TimesNewRomanPSMT"/>
                    </w:rPr>
                    <w:t xml:space="preserve">  Prior to departure redeem voucher for ticket at kiosk located at departure point. Approximate tour duration is 4.5 hours.</w:t>
                  </w:r>
                </w:p>
                <w:p w:rsidR="000618F7" w:rsidRPr="00697D2D" w:rsidRDefault="000618F7" w:rsidP="000618F7">
                  <w:pPr>
                    <w:jc w:val="both"/>
                  </w:pPr>
                </w:p>
              </w:txbxContent>
            </v:textbox>
            <w10:wrap type="square"/>
          </v:shape>
        </w:pict>
      </w:r>
    </w:p>
    <w:p w:rsidR="001D0008" w:rsidRPr="00F96C5D" w:rsidRDefault="001D0008" w:rsidP="001D0008">
      <w:pPr>
        <w:rPr>
          <w:rFonts w:ascii="Arial" w:hAnsi="Arial" w:cs="Arial"/>
        </w:rPr>
      </w:pPr>
    </w:p>
    <w:p w:rsidR="001D0008" w:rsidRPr="00F96C5D" w:rsidRDefault="001D0008" w:rsidP="001D0008">
      <w:pPr>
        <w:autoSpaceDE w:val="0"/>
        <w:autoSpaceDN w:val="0"/>
        <w:adjustRightInd w:val="0"/>
        <w:rPr>
          <w:rFonts w:ascii="Arial" w:eastAsiaTheme="minorHAnsi" w:hAnsi="Arial" w:cs="Arial"/>
          <w:b/>
          <w:bCs/>
        </w:rPr>
      </w:pPr>
      <w:r w:rsidRPr="00F96C5D">
        <w:rPr>
          <w:rFonts w:ascii="Arial" w:eastAsiaTheme="minorHAnsi" w:hAnsi="Arial" w:cs="Arial"/>
          <w:b/>
          <w:bCs/>
        </w:rPr>
        <w:t>Sunday, October 15, 2017 - Train to Venice &amp; Venice City Tour</w:t>
      </w:r>
    </w:p>
    <w:p w:rsidR="001D0008" w:rsidRPr="00F96C5D" w:rsidRDefault="001D0008" w:rsidP="007F7893">
      <w:pPr>
        <w:autoSpaceDE w:val="0"/>
        <w:autoSpaceDN w:val="0"/>
        <w:adjustRightInd w:val="0"/>
        <w:jc w:val="both"/>
        <w:rPr>
          <w:rFonts w:ascii="Arial" w:eastAsiaTheme="minorHAnsi" w:hAnsi="Arial" w:cs="Arial"/>
        </w:rPr>
      </w:pPr>
      <w:r w:rsidRPr="00F96C5D">
        <w:rPr>
          <w:rFonts w:ascii="Arial" w:eastAsiaTheme="minorHAnsi" w:hAnsi="Arial" w:cs="Arial"/>
        </w:rPr>
        <w:t>Today after breakfast and hotel checkout you will transfer to the train station in Florence to board the train to Venice. Standard</w:t>
      </w:r>
      <w:r w:rsidR="007F7893" w:rsidRPr="00F96C5D">
        <w:rPr>
          <w:rFonts w:ascii="Arial" w:eastAsiaTheme="minorHAnsi" w:hAnsi="Arial" w:cs="Arial"/>
        </w:rPr>
        <w:t xml:space="preserve"> </w:t>
      </w:r>
      <w:r w:rsidRPr="00F96C5D">
        <w:rPr>
          <w:rFonts w:ascii="Arial" w:eastAsiaTheme="minorHAnsi" w:hAnsi="Arial" w:cs="Arial"/>
        </w:rPr>
        <w:t>Class seats are included. Upon arriva</w:t>
      </w:r>
      <w:r w:rsidR="00DD40C2" w:rsidRPr="00F96C5D">
        <w:rPr>
          <w:rFonts w:ascii="Arial" w:eastAsiaTheme="minorHAnsi" w:hAnsi="Arial" w:cs="Arial"/>
        </w:rPr>
        <w:t>l,</w:t>
      </w:r>
      <w:r w:rsidRPr="00F96C5D">
        <w:rPr>
          <w:rFonts w:ascii="Arial" w:eastAsiaTheme="minorHAnsi" w:hAnsi="Arial" w:cs="Arial"/>
        </w:rPr>
        <w:t xml:space="preserve"> check-in at the hotel.</w:t>
      </w:r>
      <w:r w:rsidR="00DD40C2" w:rsidRPr="00F96C5D">
        <w:rPr>
          <w:rFonts w:ascii="Arial" w:eastAsiaTheme="minorHAnsi" w:hAnsi="Arial" w:cs="Arial"/>
        </w:rPr>
        <w:t xml:space="preserve"> </w:t>
      </w:r>
      <w:r w:rsidRPr="00F96C5D">
        <w:rPr>
          <w:rFonts w:ascii="Arial" w:eastAsiaTheme="minorHAnsi" w:hAnsi="Arial" w:cs="Arial"/>
        </w:rPr>
        <w:t>The rest of the day is yours to explore Venice independently or enjoy an orientation walk with your guide.</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Overnight: </w:t>
      </w:r>
      <w:r w:rsidRPr="00F96C5D">
        <w:rPr>
          <w:rFonts w:ascii="Arial" w:eastAsiaTheme="minorHAnsi" w:hAnsi="Arial" w:cs="Arial"/>
        </w:rPr>
        <w:t>Venice, Italy</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Meals: </w:t>
      </w:r>
      <w:r w:rsidRPr="00F96C5D">
        <w:rPr>
          <w:rFonts w:ascii="Arial" w:eastAsiaTheme="minorHAnsi" w:hAnsi="Arial" w:cs="Arial"/>
        </w:rPr>
        <w:t>Breakfast is included at your Montecatini hotel before checkout</w:t>
      </w:r>
    </w:p>
    <w:p w:rsidR="00961A56" w:rsidRPr="00F96C5D" w:rsidRDefault="00961A56" w:rsidP="001D0008">
      <w:pPr>
        <w:autoSpaceDE w:val="0"/>
        <w:autoSpaceDN w:val="0"/>
        <w:adjustRightInd w:val="0"/>
        <w:rPr>
          <w:rFonts w:ascii="Arial" w:eastAsiaTheme="minorHAnsi" w:hAnsi="Arial" w:cs="Arial"/>
          <w:b/>
          <w:bCs/>
        </w:rPr>
      </w:pPr>
    </w:p>
    <w:p w:rsidR="001D0008" w:rsidRPr="00F96C5D" w:rsidRDefault="001D0008" w:rsidP="001D0008">
      <w:pPr>
        <w:autoSpaceDE w:val="0"/>
        <w:autoSpaceDN w:val="0"/>
        <w:adjustRightInd w:val="0"/>
        <w:rPr>
          <w:rFonts w:ascii="Arial" w:eastAsiaTheme="minorHAnsi" w:hAnsi="Arial" w:cs="Arial"/>
          <w:b/>
          <w:bCs/>
        </w:rPr>
      </w:pPr>
      <w:r w:rsidRPr="00F96C5D">
        <w:rPr>
          <w:rFonts w:ascii="Arial" w:eastAsiaTheme="minorHAnsi" w:hAnsi="Arial" w:cs="Arial"/>
          <w:b/>
          <w:bCs/>
        </w:rPr>
        <w:lastRenderedPageBreak/>
        <w:t>Monday, October 16, 2017 - Boat Ride to Murano, Tour of Venice</w:t>
      </w:r>
    </w:p>
    <w:p w:rsidR="001D0008" w:rsidRPr="00F96C5D" w:rsidRDefault="001D0008" w:rsidP="007F7893">
      <w:pPr>
        <w:autoSpaceDE w:val="0"/>
        <w:autoSpaceDN w:val="0"/>
        <w:adjustRightInd w:val="0"/>
        <w:jc w:val="both"/>
        <w:rPr>
          <w:rFonts w:ascii="Arial" w:eastAsiaTheme="minorHAnsi" w:hAnsi="Arial" w:cs="Arial"/>
        </w:rPr>
      </w:pPr>
      <w:r w:rsidRPr="00F96C5D">
        <w:rPr>
          <w:rFonts w:ascii="Arial" w:eastAsiaTheme="minorHAnsi" w:hAnsi="Arial" w:cs="Arial"/>
        </w:rPr>
        <w:t xml:space="preserve">The discovery of Venice begins with a boat ride to the Island of Murano, known for its artistic and colorful Murano </w:t>
      </w:r>
      <w:proofErr w:type="spellStart"/>
      <w:r w:rsidRPr="00F96C5D">
        <w:rPr>
          <w:rFonts w:ascii="Arial" w:eastAsiaTheme="minorHAnsi" w:hAnsi="Arial" w:cs="Arial"/>
        </w:rPr>
        <w:t>glassware.Afterwards</w:t>
      </w:r>
      <w:proofErr w:type="spellEnd"/>
      <w:r w:rsidRPr="00F96C5D">
        <w:rPr>
          <w:rFonts w:ascii="Arial" w:eastAsiaTheme="minorHAnsi" w:hAnsi="Arial" w:cs="Arial"/>
        </w:rPr>
        <w:t xml:space="preserve">, on to St. Mark's Square where the guided walking tour of this romantic city begins. View the Golden Basilica of </w:t>
      </w:r>
      <w:proofErr w:type="spellStart"/>
      <w:r w:rsidRPr="00F96C5D">
        <w:rPr>
          <w:rFonts w:ascii="Arial" w:eastAsiaTheme="minorHAnsi" w:hAnsi="Arial" w:cs="Arial"/>
        </w:rPr>
        <w:t>SanMarco</w:t>
      </w:r>
      <w:proofErr w:type="spellEnd"/>
      <w:r w:rsidRPr="00F96C5D">
        <w:rPr>
          <w:rFonts w:ascii="Arial" w:eastAsiaTheme="minorHAnsi" w:hAnsi="Arial" w:cs="Arial"/>
        </w:rPr>
        <w:t xml:space="preserve">, built over several centuries in a fusion of Byzantine, Roman and Venetian architecture. See the Bridge of Sighs, created </w:t>
      </w:r>
      <w:proofErr w:type="spellStart"/>
      <w:r w:rsidRPr="00F96C5D">
        <w:rPr>
          <w:rFonts w:ascii="Arial" w:eastAsiaTheme="minorHAnsi" w:hAnsi="Arial" w:cs="Arial"/>
        </w:rPr>
        <w:t>atthe</w:t>
      </w:r>
      <w:proofErr w:type="spellEnd"/>
      <w:r w:rsidRPr="00F96C5D">
        <w:rPr>
          <w:rFonts w:ascii="Arial" w:eastAsiaTheme="minorHAnsi" w:hAnsi="Arial" w:cs="Arial"/>
        </w:rPr>
        <w:t xml:space="preserve"> beginning of the 17th century to serve as a link between the prisons and the inquisition rooms of Doge's Palace. Then, continue</w:t>
      </w:r>
      <w:r w:rsidR="007F7893" w:rsidRPr="00F96C5D">
        <w:rPr>
          <w:rFonts w:ascii="Arial" w:eastAsiaTheme="minorHAnsi" w:hAnsi="Arial" w:cs="Arial"/>
        </w:rPr>
        <w:t xml:space="preserve"> </w:t>
      </w:r>
      <w:r w:rsidRPr="00F96C5D">
        <w:rPr>
          <w:rFonts w:ascii="Arial" w:eastAsiaTheme="minorHAnsi" w:hAnsi="Arial" w:cs="Arial"/>
        </w:rPr>
        <w:t>to the pink marble Doge's Palace, official residence of the Venetian ruler; its facade is highlighted by a massive late-Gothic gate,</w:t>
      </w:r>
      <w:r w:rsidR="007F7893" w:rsidRPr="00F96C5D">
        <w:rPr>
          <w:rFonts w:ascii="Arial" w:eastAsiaTheme="minorHAnsi" w:hAnsi="Arial" w:cs="Arial"/>
        </w:rPr>
        <w:t xml:space="preserve"> </w:t>
      </w:r>
      <w:r w:rsidRPr="00F96C5D">
        <w:rPr>
          <w:rFonts w:ascii="Arial" w:eastAsiaTheme="minorHAnsi" w:hAnsi="Arial" w:cs="Arial"/>
        </w:rPr>
        <w:t xml:space="preserve">known as the </w:t>
      </w:r>
      <w:proofErr w:type="spellStart"/>
      <w:r w:rsidRPr="00F96C5D">
        <w:rPr>
          <w:rFonts w:ascii="Arial" w:eastAsiaTheme="minorHAnsi" w:hAnsi="Arial" w:cs="Arial"/>
          <w:i/>
          <w:iCs/>
        </w:rPr>
        <w:t>Porta</w:t>
      </w:r>
      <w:proofErr w:type="spellEnd"/>
      <w:r w:rsidRPr="00F96C5D">
        <w:rPr>
          <w:rFonts w:ascii="Arial" w:eastAsiaTheme="minorHAnsi" w:hAnsi="Arial" w:cs="Arial"/>
          <w:i/>
          <w:iCs/>
        </w:rPr>
        <w:t xml:space="preserve"> </w:t>
      </w:r>
      <w:proofErr w:type="spellStart"/>
      <w:proofErr w:type="gramStart"/>
      <w:r w:rsidRPr="00F96C5D">
        <w:rPr>
          <w:rFonts w:ascii="Arial" w:eastAsiaTheme="minorHAnsi" w:hAnsi="Arial" w:cs="Arial"/>
          <w:i/>
          <w:iCs/>
        </w:rPr>
        <w:t>della</w:t>
      </w:r>
      <w:proofErr w:type="spellEnd"/>
      <w:proofErr w:type="gramEnd"/>
      <w:r w:rsidRPr="00F96C5D">
        <w:rPr>
          <w:rFonts w:ascii="Arial" w:eastAsiaTheme="minorHAnsi" w:hAnsi="Arial" w:cs="Arial"/>
          <w:i/>
          <w:iCs/>
        </w:rPr>
        <w:t xml:space="preserve"> </w:t>
      </w:r>
      <w:proofErr w:type="spellStart"/>
      <w:r w:rsidRPr="00F96C5D">
        <w:rPr>
          <w:rFonts w:ascii="Arial" w:eastAsiaTheme="minorHAnsi" w:hAnsi="Arial" w:cs="Arial"/>
          <w:i/>
          <w:iCs/>
        </w:rPr>
        <w:t>Carta</w:t>
      </w:r>
      <w:proofErr w:type="spellEnd"/>
      <w:r w:rsidRPr="00F96C5D">
        <w:rPr>
          <w:rFonts w:ascii="Arial" w:eastAsiaTheme="minorHAnsi" w:hAnsi="Arial" w:cs="Arial"/>
        </w:rPr>
        <w:t>.</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Optional: </w:t>
      </w:r>
      <w:r w:rsidRPr="00F96C5D">
        <w:rPr>
          <w:rFonts w:ascii="Arial" w:eastAsiaTheme="minorHAnsi" w:hAnsi="Arial" w:cs="Arial"/>
        </w:rPr>
        <w:t>Gondola Ride with Music (PM)</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Overnight: </w:t>
      </w:r>
      <w:r w:rsidRPr="00F96C5D">
        <w:rPr>
          <w:rFonts w:ascii="Arial" w:eastAsiaTheme="minorHAnsi" w:hAnsi="Arial" w:cs="Arial"/>
        </w:rPr>
        <w:t>Venice, Italy</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Meals: </w:t>
      </w:r>
      <w:r w:rsidRPr="00F96C5D">
        <w:rPr>
          <w:rFonts w:ascii="Arial" w:eastAsiaTheme="minorHAnsi" w:hAnsi="Arial" w:cs="Arial"/>
        </w:rPr>
        <w:t>Breakfast</w:t>
      </w:r>
    </w:p>
    <w:p w:rsidR="00961A56" w:rsidRPr="00F96C5D" w:rsidRDefault="00961A56" w:rsidP="001D0008">
      <w:pPr>
        <w:autoSpaceDE w:val="0"/>
        <w:autoSpaceDN w:val="0"/>
        <w:adjustRightInd w:val="0"/>
        <w:rPr>
          <w:rFonts w:ascii="Arial" w:eastAsiaTheme="minorHAnsi" w:hAnsi="Arial" w:cs="Arial"/>
          <w:b/>
          <w:bCs/>
        </w:rPr>
      </w:pPr>
    </w:p>
    <w:p w:rsidR="001D0008" w:rsidRPr="00F96C5D" w:rsidRDefault="001D0008" w:rsidP="001D0008">
      <w:pPr>
        <w:autoSpaceDE w:val="0"/>
        <w:autoSpaceDN w:val="0"/>
        <w:adjustRightInd w:val="0"/>
        <w:rPr>
          <w:rFonts w:ascii="Arial" w:eastAsiaTheme="minorHAnsi" w:hAnsi="Arial" w:cs="Arial"/>
          <w:b/>
          <w:bCs/>
        </w:rPr>
      </w:pPr>
      <w:r w:rsidRPr="00F96C5D">
        <w:rPr>
          <w:rFonts w:ascii="Arial" w:eastAsiaTheme="minorHAnsi" w:hAnsi="Arial" w:cs="Arial"/>
          <w:b/>
          <w:bCs/>
        </w:rPr>
        <w:t>Tuesday, October 17, 2017 - Day in Venice</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rPr>
        <w:t>Full day at leisure to enjoy Venice</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Overnight: </w:t>
      </w:r>
      <w:r w:rsidRPr="00F96C5D">
        <w:rPr>
          <w:rFonts w:ascii="Arial" w:eastAsiaTheme="minorHAnsi" w:hAnsi="Arial" w:cs="Arial"/>
        </w:rPr>
        <w:t>Venice, Italy</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Meals: </w:t>
      </w:r>
      <w:r w:rsidRPr="00F96C5D">
        <w:rPr>
          <w:rFonts w:ascii="Arial" w:eastAsiaTheme="minorHAnsi" w:hAnsi="Arial" w:cs="Arial"/>
        </w:rPr>
        <w:t>Breakfast</w:t>
      </w:r>
    </w:p>
    <w:p w:rsidR="00961A56" w:rsidRPr="00F96C5D" w:rsidRDefault="00961A56" w:rsidP="001D0008">
      <w:pPr>
        <w:autoSpaceDE w:val="0"/>
        <w:autoSpaceDN w:val="0"/>
        <w:adjustRightInd w:val="0"/>
        <w:rPr>
          <w:rFonts w:ascii="Arial" w:eastAsiaTheme="minorHAnsi" w:hAnsi="Arial" w:cs="Arial"/>
          <w:b/>
          <w:bCs/>
        </w:rPr>
      </w:pPr>
    </w:p>
    <w:p w:rsidR="001D0008" w:rsidRPr="00F96C5D" w:rsidRDefault="001D0008" w:rsidP="001D0008">
      <w:pPr>
        <w:autoSpaceDE w:val="0"/>
        <w:autoSpaceDN w:val="0"/>
        <w:adjustRightInd w:val="0"/>
        <w:rPr>
          <w:rFonts w:ascii="Arial" w:eastAsiaTheme="minorHAnsi" w:hAnsi="Arial" w:cs="Arial"/>
          <w:b/>
          <w:bCs/>
        </w:rPr>
      </w:pPr>
      <w:r w:rsidRPr="00F96C5D">
        <w:rPr>
          <w:rFonts w:ascii="Arial" w:eastAsiaTheme="minorHAnsi" w:hAnsi="Arial" w:cs="Arial"/>
          <w:b/>
          <w:bCs/>
        </w:rPr>
        <w:t>Wednesday, October 18, 2017 - Depart Italy</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rPr>
        <w:t>Transfer to the airport for your departure flight</w:t>
      </w:r>
    </w:p>
    <w:p w:rsidR="001D0008" w:rsidRPr="00F96C5D" w:rsidRDefault="001D0008" w:rsidP="001D0008">
      <w:pPr>
        <w:autoSpaceDE w:val="0"/>
        <w:autoSpaceDN w:val="0"/>
        <w:adjustRightInd w:val="0"/>
        <w:rPr>
          <w:rFonts w:ascii="Arial" w:eastAsiaTheme="minorHAnsi" w:hAnsi="Arial" w:cs="Arial"/>
        </w:rPr>
      </w:pPr>
      <w:r w:rsidRPr="00F96C5D">
        <w:rPr>
          <w:rFonts w:ascii="Arial" w:eastAsiaTheme="minorHAnsi" w:hAnsi="Arial" w:cs="Arial"/>
          <w:b/>
          <w:bCs/>
        </w:rPr>
        <w:t xml:space="preserve">Meals: </w:t>
      </w:r>
      <w:r w:rsidRPr="00F96C5D">
        <w:rPr>
          <w:rFonts w:ascii="Arial" w:eastAsiaTheme="minorHAnsi" w:hAnsi="Arial" w:cs="Arial"/>
        </w:rPr>
        <w:t>Breakfast</w:t>
      </w:r>
    </w:p>
    <w:p w:rsidR="001D0008" w:rsidRPr="00F96C5D" w:rsidRDefault="001D0008" w:rsidP="001D0008">
      <w:pPr>
        <w:rPr>
          <w:rFonts w:ascii="Arial" w:hAnsi="Arial" w:cs="Arial"/>
        </w:rPr>
      </w:pPr>
    </w:p>
    <w:p w:rsidR="00C81495" w:rsidRDefault="00C81495" w:rsidP="00C81495">
      <w:pPr>
        <w:rPr>
          <w:rFonts w:ascii="Arial" w:hAnsi="Arial" w:cs="Arial"/>
          <w:color w:val="000000"/>
        </w:rPr>
      </w:pPr>
      <w:r>
        <w:rPr>
          <w:rFonts w:ascii="Arial" w:hAnsi="Arial" w:cs="Arial"/>
          <w:color w:val="000000"/>
        </w:rPr>
        <w:t>If you have any questions, please feel free to contact me directly.</w:t>
      </w:r>
    </w:p>
    <w:p w:rsidR="00C81495" w:rsidRDefault="00C81495" w:rsidP="00C81495">
      <w:pPr>
        <w:rPr>
          <w:rFonts w:ascii="Arial" w:hAnsi="Arial" w:cs="Arial"/>
          <w:color w:val="000000"/>
        </w:rPr>
      </w:pPr>
    </w:p>
    <w:p w:rsidR="00C81495" w:rsidRDefault="00C81495" w:rsidP="00C81495">
      <w:pPr>
        <w:rPr>
          <w:rFonts w:ascii="Arial" w:hAnsi="Arial" w:cs="Arial"/>
          <w:color w:val="000000"/>
        </w:rPr>
      </w:pPr>
      <w:r>
        <w:rPr>
          <w:rFonts w:ascii="Arial" w:hAnsi="Arial" w:cs="Arial"/>
          <w:color w:val="000000"/>
        </w:rPr>
        <w:t>Karel Van Gelder</w:t>
      </w:r>
    </w:p>
    <w:p w:rsidR="00C81495" w:rsidRDefault="00C81495" w:rsidP="00C81495">
      <w:pPr>
        <w:rPr>
          <w:rFonts w:ascii="Arial" w:hAnsi="Arial" w:cs="Arial"/>
          <w:color w:val="000000"/>
        </w:rPr>
      </w:pPr>
      <w:r>
        <w:rPr>
          <w:rFonts w:ascii="Arial" w:hAnsi="Arial" w:cs="Arial"/>
          <w:color w:val="000000"/>
        </w:rPr>
        <w:t xml:space="preserve">407-446-4564 </w:t>
      </w:r>
      <w:proofErr w:type="gramStart"/>
      <w:r>
        <w:rPr>
          <w:rFonts w:ascii="Arial" w:hAnsi="Arial" w:cs="Arial"/>
          <w:color w:val="000000"/>
        </w:rPr>
        <w:t>Cell</w:t>
      </w:r>
      <w:r w:rsidR="00F95744">
        <w:rPr>
          <w:rFonts w:ascii="Arial" w:hAnsi="Arial" w:cs="Arial"/>
          <w:color w:val="000000"/>
        </w:rPr>
        <w:t xml:space="preserve">  (</w:t>
      </w:r>
      <w:proofErr w:type="gramEnd"/>
      <w:r w:rsidR="00F95744">
        <w:rPr>
          <w:rFonts w:ascii="Arial" w:hAnsi="Arial" w:cs="Arial"/>
          <w:color w:val="000000"/>
        </w:rPr>
        <w:t>Best way to reach  me by phone)</w:t>
      </w:r>
    </w:p>
    <w:p w:rsidR="00C81495" w:rsidRDefault="00C81495" w:rsidP="00C81495">
      <w:pPr>
        <w:rPr>
          <w:rFonts w:ascii="Arial" w:hAnsi="Arial" w:cs="Arial"/>
          <w:color w:val="000000"/>
        </w:rPr>
      </w:pPr>
      <w:r>
        <w:rPr>
          <w:rFonts w:ascii="Arial" w:hAnsi="Arial" w:cs="Arial"/>
          <w:color w:val="000000"/>
        </w:rPr>
        <w:t>561.622.3831 Home</w:t>
      </w:r>
    </w:p>
    <w:p w:rsidR="00C81495" w:rsidRDefault="00F95744" w:rsidP="001D0008">
      <w:pPr>
        <w:rPr>
          <w:rFonts w:ascii="Arial" w:hAnsi="Arial" w:cs="Arial"/>
          <w:sz w:val="24"/>
          <w:szCs w:val="24"/>
        </w:rPr>
      </w:pPr>
      <w:r>
        <w:rPr>
          <w:rFonts w:ascii="Arial" w:hAnsi="Arial" w:cs="Arial"/>
          <w:color w:val="000000"/>
        </w:rPr>
        <w:t xml:space="preserve">Email:  </w:t>
      </w:r>
      <w:hyperlink r:id="rId10" w:history="1">
        <w:r w:rsidRPr="006E5AE6">
          <w:rPr>
            <w:rStyle w:val="Hyperlink"/>
            <w:rFonts w:ascii="Arial" w:hAnsi="Arial" w:cs="Arial"/>
          </w:rPr>
          <w:t>karelvangelder@comcast.net</w:t>
        </w:r>
      </w:hyperlink>
      <w:r>
        <w:rPr>
          <w:rFonts w:ascii="Arial" w:hAnsi="Arial" w:cs="Arial"/>
          <w:color w:val="000000"/>
        </w:rPr>
        <w:t xml:space="preserve">  (Best if you want to leave a message or get specific.)</w:t>
      </w:r>
    </w:p>
    <w:p w:rsidR="00C81495" w:rsidRDefault="00C81495" w:rsidP="001D0008">
      <w:pPr>
        <w:rPr>
          <w:rFonts w:ascii="Arial" w:hAnsi="Arial" w:cs="Arial"/>
          <w:sz w:val="24"/>
          <w:szCs w:val="24"/>
        </w:rPr>
      </w:pPr>
    </w:p>
    <w:p w:rsidR="001D0008" w:rsidRPr="00C81495" w:rsidRDefault="00B81976" w:rsidP="001D0008">
      <w:pPr>
        <w:rPr>
          <w:rFonts w:ascii="Arial" w:hAnsi="Arial" w:cs="Arial"/>
          <w:b/>
          <w:sz w:val="28"/>
          <w:szCs w:val="28"/>
        </w:rPr>
      </w:pPr>
      <w:r w:rsidRPr="00C81495">
        <w:rPr>
          <w:rFonts w:ascii="Arial" w:hAnsi="Arial" w:cs="Arial"/>
          <w:b/>
          <w:sz w:val="28"/>
          <w:szCs w:val="28"/>
        </w:rPr>
        <w:t xml:space="preserve">Tuscany Tour Only:  </w:t>
      </w:r>
    </w:p>
    <w:p w:rsidR="00B81976" w:rsidRPr="00F96C5D" w:rsidRDefault="00B81976" w:rsidP="001D0008">
      <w:pPr>
        <w:rPr>
          <w:rFonts w:ascii="Arial" w:hAnsi="Arial" w:cs="Arial"/>
        </w:rPr>
      </w:pPr>
    </w:p>
    <w:tbl>
      <w:tblPr>
        <w:tblW w:w="0" w:type="auto"/>
        <w:tblCellMar>
          <w:left w:w="0" w:type="dxa"/>
          <w:right w:w="0" w:type="dxa"/>
        </w:tblCellMar>
        <w:tblLook w:val="0000"/>
      </w:tblPr>
      <w:tblGrid>
        <w:gridCol w:w="9360"/>
      </w:tblGrid>
      <w:tr w:rsidR="0030796B" w:rsidRPr="00F96C5D" w:rsidTr="000618F7">
        <w:tc>
          <w:tcPr>
            <w:tcW w:w="10629" w:type="dxa"/>
          </w:tcPr>
          <w:tbl>
            <w:tblPr>
              <w:tblW w:w="0" w:type="auto"/>
              <w:tblCellMar>
                <w:left w:w="0" w:type="dxa"/>
                <w:right w:w="0" w:type="dxa"/>
              </w:tblCellMar>
              <w:tblLook w:val="0000"/>
            </w:tblPr>
            <w:tblGrid>
              <w:gridCol w:w="9360"/>
            </w:tblGrid>
            <w:tr w:rsidR="0030796B" w:rsidRPr="00F96C5D" w:rsidTr="000618F7">
              <w:trPr>
                <w:trHeight w:val="282"/>
              </w:trPr>
              <w:tc>
                <w:tcPr>
                  <w:tcW w:w="10629" w:type="dxa"/>
                  <w:tcMar>
                    <w:top w:w="39" w:type="dxa"/>
                    <w:left w:w="39" w:type="dxa"/>
                    <w:bottom w:w="39" w:type="dxa"/>
                    <w:right w:w="39" w:type="dxa"/>
                  </w:tcMar>
                </w:tcPr>
                <w:p w:rsidR="0030796B" w:rsidRPr="00F96C5D" w:rsidRDefault="0030796B" w:rsidP="000618F7">
                  <w:pPr>
                    <w:rPr>
                      <w:rFonts w:ascii="Arial" w:hAnsi="Arial" w:cs="Arial"/>
                    </w:rPr>
                  </w:pPr>
                  <w:r w:rsidRPr="00F96C5D">
                    <w:rPr>
                      <w:rFonts w:ascii="Arial" w:hAnsi="Arial" w:cs="Arial"/>
                      <w:b/>
                      <w:color w:val="000000"/>
                    </w:rPr>
                    <w:t>LAND COST:</w:t>
                  </w:r>
                </w:p>
              </w:tc>
            </w:tr>
          </w:tbl>
          <w:p w:rsidR="0030796B" w:rsidRPr="00F96C5D" w:rsidRDefault="0030796B" w:rsidP="000618F7">
            <w:pPr>
              <w:rPr>
                <w:rFonts w:ascii="Arial" w:hAnsi="Arial" w:cs="Arial"/>
              </w:rPr>
            </w:pPr>
          </w:p>
        </w:tc>
      </w:tr>
      <w:tr w:rsidR="0030796B" w:rsidRPr="00F96C5D" w:rsidTr="000618F7">
        <w:trPr>
          <w:trHeight w:val="59"/>
        </w:trPr>
        <w:tc>
          <w:tcPr>
            <w:tcW w:w="10629" w:type="dxa"/>
          </w:tcPr>
          <w:p w:rsidR="0030796B" w:rsidRPr="00F96C5D" w:rsidRDefault="0030796B" w:rsidP="000618F7">
            <w:pPr>
              <w:pStyle w:val="EmptyLayoutCell"/>
              <w:rPr>
                <w:rFonts w:ascii="Arial" w:hAnsi="Arial" w:cs="Arial"/>
              </w:rPr>
            </w:pPr>
          </w:p>
        </w:tc>
      </w:tr>
      <w:tr w:rsidR="0030796B" w:rsidRPr="00F96C5D" w:rsidTr="000618F7">
        <w:tc>
          <w:tcPr>
            <w:tcW w:w="10629" w:type="dxa"/>
          </w:tcPr>
          <w:tbl>
            <w:tblPr>
              <w:tblW w:w="0" w:type="auto"/>
              <w:tblCellMar>
                <w:left w:w="0" w:type="dxa"/>
                <w:right w:w="0" w:type="dxa"/>
              </w:tblCellMar>
              <w:tblLook w:val="0000"/>
            </w:tblPr>
            <w:tblGrid>
              <w:gridCol w:w="9360"/>
            </w:tblGrid>
            <w:tr w:rsidR="0030796B" w:rsidRPr="00F96C5D" w:rsidTr="000618F7">
              <w:trPr>
                <w:trHeight w:val="266"/>
              </w:trPr>
              <w:tc>
                <w:tcPr>
                  <w:tcW w:w="10629" w:type="dxa"/>
                  <w:tcMar>
                    <w:top w:w="39" w:type="dxa"/>
                    <w:left w:w="39" w:type="dxa"/>
                    <w:bottom w:w="39" w:type="dxa"/>
                    <w:right w:w="39" w:type="dxa"/>
                  </w:tcMar>
                </w:tcPr>
                <w:p w:rsidR="0030796B" w:rsidRPr="00F96C5D" w:rsidRDefault="0030796B" w:rsidP="0030796B">
                  <w:pPr>
                    <w:numPr>
                      <w:ilvl w:val="0"/>
                      <w:numId w:val="4"/>
                    </w:numPr>
                    <w:ind w:left="720" w:hanging="360"/>
                    <w:rPr>
                      <w:rFonts w:ascii="Arial" w:hAnsi="Arial" w:cs="Arial"/>
                    </w:rPr>
                  </w:pPr>
                  <w:r w:rsidRPr="00F96C5D">
                    <w:rPr>
                      <w:rFonts w:ascii="Arial" w:hAnsi="Arial" w:cs="Arial"/>
                      <w:color w:val="000000"/>
                    </w:rPr>
                    <w:t>Cost Per Person Based on Two Adults Sharing Room</w:t>
                  </w:r>
                </w:p>
                <w:p w:rsidR="0030796B" w:rsidRPr="00F96C5D" w:rsidRDefault="0030796B" w:rsidP="0030796B">
                  <w:pPr>
                    <w:numPr>
                      <w:ilvl w:val="1"/>
                      <w:numId w:val="5"/>
                    </w:numPr>
                    <w:ind w:left="1440" w:hanging="360"/>
                    <w:rPr>
                      <w:rFonts w:ascii="Arial" w:hAnsi="Arial" w:cs="Arial"/>
                    </w:rPr>
                  </w:pPr>
                  <w:r w:rsidRPr="00F96C5D">
                    <w:rPr>
                      <w:rFonts w:ascii="Arial" w:hAnsi="Arial" w:cs="Arial"/>
                      <w:b/>
                      <w:color w:val="000000"/>
                    </w:rPr>
                    <w:t>20 - 29</w:t>
                  </w:r>
                  <w:r w:rsidRPr="00F96C5D">
                    <w:rPr>
                      <w:rFonts w:ascii="Arial" w:hAnsi="Arial" w:cs="Arial"/>
                      <w:color w:val="000000"/>
                    </w:rPr>
                    <w:t xml:space="preserve"> Passengers Per Coach: </w:t>
                  </w:r>
                  <w:r w:rsidRPr="00F96C5D">
                    <w:rPr>
                      <w:rFonts w:ascii="Arial" w:hAnsi="Arial" w:cs="Arial"/>
                      <w:b/>
                      <w:color w:val="000000"/>
                    </w:rPr>
                    <w:t>$1789</w:t>
                  </w:r>
                </w:p>
                <w:p w:rsidR="0030796B" w:rsidRPr="00F96C5D" w:rsidRDefault="0030796B" w:rsidP="000618F7">
                  <w:pPr>
                    <w:rPr>
                      <w:rFonts w:ascii="Arial" w:hAnsi="Arial" w:cs="Arial"/>
                    </w:rPr>
                  </w:pPr>
                  <w:r w:rsidRPr="00F96C5D">
                    <w:rPr>
                      <w:rFonts w:ascii="Arial" w:hAnsi="Arial" w:cs="Arial"/>
                      <w:color w:val="000000"/>
                    </w:rPr>
                    <w:t xml:space="preserve">Single Supplement : </w:t>
                  </w:r>
                  <w:r w:rsidRPr="00F96C5D">
                    <w:rPr>
                      <w:rFonts w:ascii="Arial" w:hAnsi="Arial" w:cs="Arial"/>
                      <w:b/>
                      <w:color w:val="000000"/>
                    </w:rPr>
                    <w:t>$560</w:t>
                  </w:r>
                  <w:r w:rsidRPr="00F96C5D">
                    <w:rPr>
                      <w:rFonts w:ascii="Arial" w:hAnsi="Arial" w:cs="Arial"/>
                      <w:color w:val="000000"/>
                    </w:rPr>
                    <w:t xml:space="preserve"> </w:t>
                  </w:r>
                </w:p>
              </w:tc>
            </w:tr>
          </w:tbl>
          <w:p w:rsidR="0030796B" w:rsidRPr="00F96C5D" w:rsidRDefault="0030796B" w:rsidP="000618F7">
            <w:pPr>
              <w:rPr>
                <w:rFonts w:ascii="Arial" w:hAnsi="Arial" w:cs="Arial"/>
              </w:rPr>
            </w:pPr>
          </w:p>
        </w:tc>
      </w:tr>
    </w:tbl>
    <w:p w:rsidR="001D0008" w:rsidRPr="00F96C5D" w:rsidRDefault="001D0008" w:rsidP="001D0008">
      <w:pPr>
        <w:rPr>
          <w:rFonts w:ascii="Arial" w:hAnsi="Arial" w:cs="Arial"/>
        </w:rPr>
      </w:pPr>
    </w:p>
    <w:tbl>
      <w:tblPr>
        <w:tblW w:w="0" w:type="auto"/>
        <w:tblCellMar>
          <w:left w:w="0" w:type="dxa"/>
          <w:right w:w="0" w:type="dxa"/>
        </w:tblCellMar>
        <w:tblLook w:val="0000"/>
      </w:tblPr>
      <w:tblGrid>
        <w:gridCol w:w="9360"/>
      </w:tblGrid>
      <w:tr w:rsidR="0030796B" w:rsidRPr="00F96C5D" w:rsidTr="000618F7">
        <w:tc>
          <w:tcPr>
            <w:tcW w:w="10629" w:type="dxa"/>
          </w:tcPr>
          <w:p w:rsidR="0030796B" w:rsidRPr="00F96C5D" w:rsidRDefault="000618F7" w:rsidP="000618F7">
            <w:pPr>
              <w:rPr>
                <w:rFonts w:ascii="Arial" w:hAnsi="Arial" w:cs="Arial"/>
              </w:rPr>
            </w:pPr>
            <w:r w:rsidRPr="00F96C5D">
              <w:rPr>
                <w:rFonts w:ascii="Arial" w:hAnsi="Arial" w:cs="Arial"/>
              </w:rPr>
              <w:t xml:space="preserve">Price with air included cannot be quoted until 11 months prior to tour date.  </w:t>
            </w:r>
          </w:p>
        </w:tc>
      </w:tr>
      <w:tr w:rsidR="0030796B" w:rsidRPr="00F96C5D" w:rsidTr="000618F7">
        <w:trPr>
          <w:trHeight w:val="59"/>
        </w:trPr>
        <w:tc>
          <w:tcPr>
            <w:tcW w:w="10629" w:type="dxa"/>
          </w:tcPr>
          <w:p w:rsidR="0030796B" w:rsidRPr="00F96C5D" w:rsidRDefault="0030796B" w:rsidP="000618F7">
            <w:pPr>
              <w:pStyle w:val="EmptyLayoutCell"/>
              <w:rPr>
                <w:rFonts w:ascii="Arial" w:hAnsi="Arial" w:cs="Arial"/>
              </w:rPr>
            </w:pPr>
          </w:p>
        </w:tc>
      </w:tr>
      <w:tr w:rsidR="0030796B" w:rsidRPr="00F96C5D" w:rsidTr="000618F7">
        <w:tc>
          <w:tcPr>
            <w:tcW w:w="10629" w:type="dxa"/>
          </w:tcPr>
          <w:p w:rsidR="0030796B" w:rsidRPr="00F96C5D" w:rsidRDefault="000618F7" w:rsidP="000618F7">
            <w:pPr>
              <w:rPr>
                <w:rFonts w:ascii="Arial" w:hAnsi="Arial" w:cs="Arial"/>
              </w:rPr>
            </w:pPr>
            <w:r w:rsidRPr="00F96C5D">
              <w:rPr>
                <w:rFonts w:ascii="Arial" w:hAnsi="Arial" w:cs="Arial"/>
              </w:rPr>
              <w:t>You can make your own air arrangements if you have points/miles, etc.  We need a minimum of 10 passengers to get the agency rate when it comes available.  The agency rate will include transfers to/from the airport.  If you make your own air arrangements, there will be a fee as mentioned previously.  Be sure to check with your airlines regarding luggage fees.  The tour allows one bag per person but will charge extra if you have additional bags.</w:t>
            </w:r>
          </w:p>
        </w:tc>
      </w:tr>
    </w:tbl>
    <w:p w:rsidR="00045120" w:rsidRPr="00F96C5D" w:rsidRDefault="00045120" w:rsidP="001D0008">
      <w:pPr>
        <w:rPr>
          <w:rFonts w:ascii="Arial" w:hAnsi="Arial" w:cs="Arial"/>
        </w:rPr>
      </w:pPr>
    </w:p>
    <w:p w:rsidR="00B81976" w:rsidRPr="00F96C5D" w:rsidRDefault="00C92283" w:rsidP="00B81976">
      <w:pPr>
        <w:autoSpaceDE w:val="0"/>
        <w:autoSpaceDN w:val="0"/>
        <w:adjustRightInd w:val="0"/>
        <w:rPr>
          <w:rFonts w:ascii="Arial" w:eastAsiaTheme="minorHAnsi" w:hAnsi="Arial" w:cs="Arial"/>
          <w:b/>
          <w:bCs/>
        </w:rPr>
      </w:pPr>
      <w:r w:rsidRPr="00C92283">
        <w:rPr>
          <w:rFonts w:ascii="Arial" w:hAnsi="Arial" w:cs="Arial"/>
          <w:noProof/>
        </w:rPr>
        <w:pict>
          <v:shape id="_x0000_s1028" type="#_x0000_t202" style="position:absolute;margin-left:0;margin-top:0;width:304.8pt;height:71.55pt;z-index:251664384">
            <v:textbox style="mso-next-textbox:#_x0000_s1028">
              <w:txbxContent>
                <w:p w:rsidR="000618F7" w:rsidRDefault="000618F7" w:rsidP="00C81495">
                  <w:pPr>
                    <w:rPr>
                      <w:rFonts w:ascii="TimesNewRomanPS-BoldMT" w:eastAsiaTheme="minorHAnsi" w:hAnsi="TimesNewRomanPS-BoldMT" w:cs="TimesNewRomanPS-BoldMT"/>
                      <w:b/>
                      <w:bCs/>
                    </w:rPr>
                  </w:pPr>
                  <w:r w:rsidRPr="00C81495">
                    <w:rPr>
                      <w:rFonts w:ascii="Arial" w:hAnsi="Arial" w:cs="Arial"/>
                      <w:sz w:val="28"/>
                      <w:szCs w:val="28"/>
                    </w:rPr>
                    <w:t xml:space="preserve">Venice Extension: </w:t>
                  </w:r>
                </w:p>
                <w:p w:rsidR="000618F7" w:rsidRPr="00F96C5D" w:rsidRDefault="000618F7" w:rsidP="0030796B">
                  <w:pPr>
                    <w:autoSpaceDE w:val="0"/>
                    <w:autoSpaceDN w:val="0"/>
                    <w:adjustRightInd w:val="0"/>
                    <w:rPr>
                      <w:rFonts w:ascii="Arial" w:eastAsiaTheme="minorHAnsi" w:hAnsi="Arial" w:cs="Arial"/>
                      <w:b/>
                      <w:bCs/>
                    </w:rPr>
                  </w:pPr>
                  <w:r w:rsidRPr="00F96C5D">
                    <w:rPr>
                      <w:rFonts w:ascii="Arial" w:eastAsiaTheme="minorHAnsi" w:hAnsi="Arial" w:cs="Arial"/>
                      <w:b/>
                      <w:bCs/>
                    </w:rPr>
                    <w:t>LAND COST:</w:t>
                  </w:r>
                </w:p>
                <w:p w:rsidR="000618F7" w:rsidRPr="00F96C5D" w:rsidRDefault="000618F7" w:rsidP="0030796B">
                  <w:pPr>
                    <w:autoSpaceDE w:val="0"/>
                    <w:autoSpaceDN w:val="0"/>
                    <w:adjustRightInd w:val="0"/>
                    <w:rPr>
                      <w:rFonts w:ascii="Arial" w:eastAsiaTheme="minorHAnsi" w:hAnsi="Arial" w:cs="Arial"/>
                    </w:rPr>
                  </w:pPr>
                  <w:r w:rsidRPr="00F96C5D">
                    <w:rPr>
                      <w:rFonts w:ascii="Arial" w:eastAsiaTheme="minorHAnsi" w:hAnsi="Arial" w:cs="Arial"/>
                    </w:rPr>
                    <w:t xml:space="preserve">· Cost </w:t>
                  </w:r>
                  <w:proofErr w:type="gramStart"/>
                  <w:r w:rsidRPr="00F96C5D">
                    <w:rPr>
                      <w:rFonts w:ascii="Arial" w:eastAsiaTheme="minorHAnsi" w:hAnsi="Arial" w:cs="Arial"/>
                    </w:rPr>
                    <w:t>Per</w:t>
                  </w:r>
                  <w:proofErr w:type="gramEnd"/>
                  <w:r w:rsidRPr="00F96C5D">
                    <w:rPr>
                      <w:rFonts w:ascii="Arial" w:eastAsiaTheme="minorHAnsi" w:hAnsi="Arial" w:cs="Arial"/>
                    </w:rPr>
                    <w:t xml:space="preserve"> Person Based on Two Adults Sharing Room</w:t>
                  </w:r>
                </w:p>
                <w:p w:rsidR="000618F7" w:rsidRPr="00F96C5D" w:rsidRDefault="000618F7" w:rsidP="00B81976">
                  <w:pPr>
                    <w:autoSpaceDE w:val="0"/>
                    <w:autoSpaceDN w:val="0"/>
                    <w:adjustRightInd w:val="0"/>
                    <w:ind w:firstLine="720"/>
                    <w:rPr>
                      <w:rFonts w:ascii="Arial" w:eastAsiaTheme="minorHAnsi" w:hAnsi="Arial" w:cs="Arial"/>
                      <w:b/>
                      <w:bCs/>
                    </w:rPr>
                  </w:pPr>
                  <w:proofErr w:type="gramStart"/>
                  <w:r w:rsidRPr="00F96C5D">
                    <w:rPr>
                      <w:rFonts w:ascii="Arial" w:eastAsiaTheme="minorHAnsi" w:hAnsi="Arial" w:cs="Arial"/>
                    </w:rPr>
                    <w:t>o</w:t>
                  </w:r>
                  <w:proofErr w:type="gramEnd"/>
                  <w:r w:rsidRPr="00F96C5D">
                    <w:rPr>
                      <w:rFonts w:ascii="Arial" w:eastAsiaTheme="minorHAnsi" w:hAnsi="Arial" w:cs="Arial"/>
                    </w:rPr>
                    <w:t xml:space="preserve"> </w:t>
                  </w:r>
                  <w:r w:rsidRPr="00F96C5D">
                    <w:rPr>
                      <w:rFonts w:ascii="Arial" w:eastAsiaTheme="minorHAnsi" w:hAnsi="Arial" w:cs="Arial"/>
                      <w:b/>
                      <w:bCs/>
                    </w:rPr>
                    <w:t xml:space="preserve">20 - 29 </w:t>
                  </w:r>
                  <w:r w:rsidRPr="00F96C5D">
                    <w:rPr>
                      <w:rFonts w:ascii="Arial" w:eastAsiaTheme="minorHAnsi" w:hAnsi="Arial" w:cs="Arial"/>
                    </w:rPr>
                    <w:t xml:space="preserve">Passengers Per Coach : </w:t>
                  </w:r>
                  <w:r w:rsidRPr="00F96C5D">
                    <w:rPr>
                      <w:rFonts w:ascii="Arial" w:eastAsiaTheme="minorHAnsi" w:hAnsi="Arial" w:cs="Arial"/>
                      <w:b/>
                      <w:bCs/>
                    </w:rPr>
                    <w:t>$639</w:t>
                  </w:r>
                </w:p>
                <w:p w:rsidR="000618F7" w:rsidRPr="00F96C5D" w:rsidRDefault="000618F7" w:rsidP="000618F7">
                  <w:pPr>
                    <w:autoSpaceDE w:val="0"/>
                    <w:autoSpaceDN w:val="0"/>
                    <w:adjustRightInd w:val="0"/>
                    <w:rPr>
                      <w:rFonts w:ascii="Arial" w:eastAsiaTheme="minorHAnsi" w:hAnsi="Arial" w:cs="Arial"/>
                    </w:rPr>
                  </w:pPr>
                  <w:r w:rsidRPr="00F96C5D">
                    <w:rPr>
                      <w:rFonts w:ascii="Arial" w:eastAsiaTheme="minorHAnsi" w:hAnsi="Arial" w:cs="Arial"/>
                    </w:rPr>
                    <w:t xml:space="preserve">Single </w:t>
                  </w:r>
                  <w:proofErr w:type="gramStart"/>
                  <w:r w:rsidRPr="00F96C5D">
                    <w:rPr>
                      <w:rFonts w:ascii="Arial" w:eastAsiaTheme="minorHAnsi" w:hAnsi="Arial" w:cs="Arial"/>
                    </w:rPr>
                    <w:t>Supplement :</w:t>
                  </w:r>
                  <w:proofErr w:type="gramEnd"/>
                  <w:r w:rsidRPr="00F96C5D">
                    <w:rPr>
                      <w:rFonts w:ascii="Arial" w:eastAsiaTheme="minorHAnsi" w:hAnsi="Arial" w:cs="Arial"/>
                    </w:rPr>
                    <w:t xml:space="preserve"> </w:t>
                  </w:r>
                  <w:r w:rsidRPr="00F96C5D">
                    <w:rPr>
                      <w:rFonts w:ascii="Arial" w:eastAsiaTheme="minorHAnsi" w:hAnsi="Arial" w:cs="Arial"/>
                      <w:b/>
                      <w:bCs/>
                    </w:rPr>
                    <w:t>$310</w:t>
                  </w:r>
                </w:p>
              </w:txbxContent>
            </v:textbox>
            <w10:wrap type="square"/>
          </v:shape>
        </w:pict>
      </w:r>
    </w:p>
    <w:p w:rsidR="00B81976" w:rsidRPr="00F96C5D" w:rsidRDefault="00B81976" w:rsidP="00B81976">
      <w:pPr>
        <w:autoSpaceDE w:val="0"/>
        <w:autoSpaceDN w:val="0"/>
        <w:adjustRightInd w:val="0"/>
        <w:rPr>
          <w:rFonts w:ascii="Arial" w:eastAsiaTheme="minorHAnsi" w:hAnsi="Arial" w:cs="Arial"/>
          <w:b/>
          <w:bCs/>
        </w:rPr>
      </w:pPr>
    </w:p>
    <w:p w:rsidR="00B81976" w:rsidRPr="00F96C5D" w:rsidRDefault="00B81976" w:rsidP="00B81976">
      <w:pPr>
        <w:autoSpaceDE w:val="0"/>
        <w:autoSpaceDN w:val="0"/>
        <w:adjustRightInd w:val="0"/>
        <w:rPr>
          <w:rFonts w:ascii="Arial" w:eastAsiaTheme="minorHAnsi" w:hAnsi="Arial" w:cs="Arial"/>
          <w:b/>
          <w:bCs/>
        </w:rPr>
      </w:pPr>
    </w:p>
    <w:p w:rsidR="00DD40C2" w:rsidRPr="00F96C5D" w:rsidRDefault="00DD40C2" w:rsidP="00B81976">
      <w:pPr>
        <w:autoSpaceDE w:val="0"/>
        <w:autoSpaceDN w:val="0"/>
        <w:adjustRightInd w:val="0"/>
        <w:rPr>
          <w:rFonts w:ascii="Arial" w:eastAsiaTheme="minorHAnsi" w:hAnsi="Arial" w:cs="Arial"/>
        </w:rPr>
      </w:pPr>
    </w:p>
    <w:p w:rsidR="00DD40C2" w:rsidRPr="00F96C5D" w:rsidRDefault="00DD40C2" w:rsidP="00B81976">
      <w:pPr>
        <w:autoSpaceDE w:val="0"/>
        <w:autoSpaceDN w:val="0"/>
        <w:adjustRightInd w:val="0"/>
        <w:rPr>
          <w:rFonts w:ascii="Arial" w:eastAsiaTheme="minorHAnsi" w:hAnsi="Arial" w:cs="Arial"/>
        </w:rPr>
      </w:pPr>
    </w:p>
    <w:p w:rsidR="00DD40C2" w:rsidRPr="00F96C5D" w:rsidRDefault="00DD40C2" w:rsidP="00B81976">
      <w:pPr>
        <w:autoSpaceDE w:val="0"/>
        <w:autoSpaceDN w:val="0"/>
        <w:adjustRightInd w:val="0"/>
        <w:rPr>
          <w:rFonts w:ascii="Arial" w:eastAsiaTheme="minorHAnsi" w:hAnsi="Arial" w:cs="Arial"/>
        </w:rPr>
      </w:pPr>
    </w:p>
    <w:p w:rsidR="00DD40C2" w:rsidRPr="00F96C5D" w:rsidRDefault="00DD40C2" w:rsidP="00B81976">
      <w:pPr>
        <w:autoSpaceDE w:val="0"/>
        <w:autoSpaceDN w:val="0"/>
        <w:adjustRightInd w:val="0"/>
        <w:rPr>
          <w:rFonts w:ascii="Arial" w:eastAsiaTheme="minorHAnsi" w:hAnsi="Arial" w:cs="Arial"/>
        </w:rPr>
      </w:pPr>
    </w:p>
    <w:p w:rsidR="00B81976" w:rsidRPr="00F96C5D" w:rsidRDefault="00DD40C2" w:rsidP="00B81976">
      <w:pPr>
        <w:autoSpaceDE w:val="0"/>
        <w:autoSpaceDN w:val="0"/>
        <w:adjustRightInd w:val="0"/>
        <w:rPr>
          <w:rFonts w:ascii="Arial" w:eastAsiaTheme="minorHAnsi" w:hAnsi="Arial" w:cs="Arial"/>
          <w:b/>
          <w:u w:val="single"/>
        </w:rPr>
      </w:pPr>
      <w:r w:rsidRPr="00F96C5D">
        <w:rPr>
          <w:rFonts w:ascii="Arial" w:eastAsiaTheme="minorHAnsi" w:hAnsi="Arial" w:cs="Arial"/>
          <w:b/>
          <w:u w:val="single"/>
        </w:rPr>
        <w:t>PLEASE NOTE:</w:t>
      </w:r>
    </w:p>
    <w:p w:rsidR="00DD40C2" w:rsidRPr="00F96C5D" w:rsidRDefault="00DD40C2" w:rsidP="00B81976">
      <w:pPr>
        <w:autoSpaceDE w:val="0"/>
        <w:autoSpaceDN w:val="0"/>
        <w:adjustRightInd w:val="0"/>
        <w:rPr>
          <w:rFonts w:ascii="Arial" w:eastAsiaTheme="minorHAnsi" w:hAnsi="Arial" w:cs="Arial"/>
        </w:rPr>
      </w:pPr>
    </w:p>
    <w:p w:rsidR="00B81976" w:rsidRPr="00C81495" w:rsidRDefault="00B81976" w:rsidP="00B81976">
      <w:pPr>
        <w:autoSpaceDE w:val="0"/>
        <w:autoSpaceDN w:val="0"/>
        <w:adjustRightInd w:val="0"/>
        <w:rPr>
          <w:rFonts w:ascii="Arial" w:eastAsiaTheme="minorHAnsi" w:hAnsi="Arial" w:cs="Arial"/>
          <w:b/>
          <w:u w:val="single"/>
        </w:rPr>
      </w:pPr>
      <w:r w:rsidRPr="00F96C5D">
        <w:rPr>
          <w:rFonts w:ascii="Arial" w:eastAsiaTheme="minorHAnsi" w:hAnsi="Arial" w:cs="Arial"/>
        </w:rPr>
        <w:t xml:space="preserve">1)   </w:t>
      </w:r>
      <w:r w:rsidRPr="00C81495">
        <w:rPr>
          <w:rFonts w:ascii="Arial" w:eastAsiaTheme="minorHAnsi" w:hAnsi="Arial" w:cs="Arial"/>
          <w:b/>
          <w:u w:val="single"/>
        </w:rPr>
        <w:t>Prices above are based upon the number of passengers</w:t>
      </w:r>
      <w:r w:rsidR="00C81495" w:rsidRPr="00C81495">
        <w:rPr>
          <w:rFonts w:ascii="Arial" w:eastAsiaTheme="minorHAnsi" w:hAnsi="Arial" w:cs="Arial"/>
          <w:b/>
          <w:u w:val="single"/>
        </w:rPr>
        <w:t xml:space="preserve"> 20 - 30</w:t>
      </w:r>
      <w:r w:rsidRPr="00C81495">
        <w:rPr>
          <w:rFonts w:ascii="Arial" w:eastAsiaTheme="minorHAnsi" w:hAnsi="Arial" w:cs="Arial"/>
          <w:b/>
          <w:u w:val="single"/>
        </w:rPr>
        <w:t>; if we go over 30, then the price will drop by approximately $200 per person</w:t>
      </w:r>
      <w:r w:rsidR="00C81495">
        <w:rPr>
          <w:rFonts w:ascii="Arial" w:eastAsiaTheme="minorHAnsi" w:hAnsi="Arial" w:cs="Arial"/>
          <w:b/>
          <w:u w:val="single"/>
        </w:rPr>
        <w:t xml:space="preserve"> and i</w:t>
      </w:r>
      <w:r w:rsidRPr="00C81495">
        <w:rPr>
          <w:rFonts w:ascii="Arial" w:eastAsiaTheme="minorHAnsi" w:hAnsi="Arial" w:cs="Arial"/>
          <w:b/>
          <w:u w:val="single"/>
        </w:rPr>
        <w:t>f we go under 20, the price will increase.</w:t>
      </w:r>
    </w:p>
    <w:p w:rsidR="00B81976" w:rsidRPr="00F96C5D" w:rsidRDefault="00B81976" w:rsidP="00B81976">
      <w:pPr>
        <w:autoSpaceDE w:val="0"/>
        <w:autoSpaceDN w:val="0"/>
        <w:adjustRightInd w:val="0"/>
        <w:rPr>
          <w:rFonts w:ascii="Arial" w:eastAsiaTheme="minorHAnsi" w:hAnsi="Arial" w:cs="Arial"/>
        </w:rPr>
      </w:pPr>
      <w:r w:rsidRPr="00F96C5D">
        <w:rPr>
          <w:rFonts w:ascii="Arial" w:eastAsiaTheme="minorHAnsi" w:hAnsi="Arial" w:cs="Arial"/>
        </w:rPr>
        <w:lastRenderedPageBreak/>
        <w:t xml:space="preserve">2)   </w:t>
      </w:r>
      <w:r w:rsidRPr="007037D5">
        <w:rPr>
          <w:rFonts w:ascii="Arial" w:eastAsiaTheme="minorHAnsi" w:hAnsi="Arial" w:cs="Arial"/>
          <w:highlight w:val="green"/>
        </w:rPr>
        <w:t>All prices above can be reduced by 5% if paid by check or bank transfer.  (This tour company is a reliable company and is well known and can be trusted.)  So you can save more money by not using the credit card.</w:t>
      </w:r>
    </w:p>
    <w:p w:rsidR="00B81976" w:rsidRPr="00F96C5D" w:rsidRDefault="00B81976" w:rsidP="00B81976">
      <w:pPr>
        <w:autoSpaceDE w:val="0"/>
        <w:autoSpaceDN w:val="0"/>
        <w:adjustRightInd w:val="0"/>
        <w:rPr>
          <w:rFonts w:ascii="Arial" w:eastAsiaTheme="minorHAnsi" w:hAnsi="Arial" w:cs="Arial"/>
        </w:rPr>
      </w:pPr>
      <w:r w:rsidRPr="00F96C5D">
        <w:rPr>
          <w:rFonts w:ascii="Arial" w:eastAsiaTheme="minorHAnsi" w:hAnsi="Arial" w:cs="Arial"/>
        </w:rPr>
        <w:t xml:space="preserve">3)  However, at our ages, I highly recommend getting travel insurance whether it is with Gate1 Travel or with another company.  </w:t>
      </w:r>
    </w:p>
    <w:p w:rsidR="00F95744" w:rsidRDefault="00F95744" w:rsidP="00F95744">
      <w:pPr>
        <w:autoSpaceDE w:val="0"/>
        <w:autoSpaceDN w:val="0"/>
        <w:adjustRightInd w:val="0"/>
        <w:jc w:val="both"/>
        <w:rPr>
          <w:rFonts w:ascii="Arial" w:eastAsiaTheme="minorHAnsi" w:hAnsi="Arial" w:cs="Arial"/>
          <w:b/>
          <w:i/>
          <w:color w:val="000000"/>
          <w:highlight w:val="green"/>
        </w:rPr>
      </w:pPr>
    </w:p>
    <w:p w:rsidR="00F95744" w:rsidRDefault="00F95744" w:rsidP="00F95744">
      <w:pPr>
        <w:autoSpaceDE w:val="0"/>
        <w:autoSpaceDN w:val="0"/>
        <w:adjustRightInd w:val="0"/>
        <w:jc w:val="both"/>
        <w:rPr>
          <w:rFonts w:ascii="Arial" w:eastAsiaTheme="minorHAnsi" w:hAnsi="Arial" w:cs="Arial"/>
          <w:b/>
          <w:i/>
          <w:color w:val="000000"/>
          <w:sz w:val="24"/>
          <w:szCs w:val="24"/>
          <w:highlight w:val="green"/>
          <w:u w:val="single"/>
        </w:rPr>
      </w:pPr>
      <w:r w:rsidRPr="00F95744">
        <w:rPr>
          <w:rFonts w:ascii="Arial" w:eastAsiaTheme="minorHAnsi" w:hAnsi="Arial" w:cs="Arial"/>
          <w:b/>
          <w:i/>
          <w:color w:val="000000"/>
          <w:sz w:val="24"/>
          <w:szCs w:val="24"/>
          <w:highlight w:val="green"/>
          <w:u w:val="single"/>
        </w:rPr>
        <w:t xml:space="preserve">Flight information:  </w:t>
      </w:r>
    </w:p>
    <w:p w:rsidR="00F95744" w:rsidRPr="00F95744" w:rsidRDefault="00F95744" w:rsidP="00F95744">
      <w:pPr>
        <w:autoSpaceDE w:val="0"/>
        <w:autoSpaceDN w:val="0"/>
        <w:adjustRightInd w:val="0"/>
        <w:jc w:val="both"/>
        <w:rPr>
          <w:rFonts w:ascii="Arial" w:eastAsiaTheme="minorHAnsi" w:hAnsi="Arial" w:cs="Arial"/>
          <w:b/>
          <w:i/>
          <w:color w:val="000000"/>
          <w:sz w:val="24"/>
          <w:szCs w:val="24"/>
          <w:highlight w:val="green"/>
          <w:u w:val="single"/>
        </w:rPr>
      </w:pPr>
    </w:p>
    <w:p w:rsidR="00F95744" w:rsidRPr="00F95744" w:rsidRDefault="00F95744" w:rsidP="00F95744">
      <w:pPr>
        <w:autoSpaceDE w:val="0"/>
        <w:autoSpaceDN w:val="0"/>
        <w:adjustRightInd w:val="0"/>
        <w:jc w:val="both"/>
        <w:rPr>
          <w:rFonts w:ascii="Arial" w:eastAsiaTheme="minorHAnsi" w:hAnsi="Arial" w:cs="Arial"/>
          <w:b/>
          <w:i/>
          <w:color w:val="000000"/>
          <w:highlight w:val="green"/>
        </w:rPr>
      </w:pPr>
      <w:r w:rsidRPr="00F95744">
        <w:rPr>
          <w:rFonts w:ascii="Arial" w:eastAsiaTheme="minorHAnsi" w:hAnsi="Arial" w:cs="Arial"/>
          <w:b/>
          <w:i/>
          <w:color w:val="000000"/>
          <w:highlight w:val="green"/>
        </w:rPr>
        <w:t>Please note that if you book your air travel thru Gate1 Travel, the inclusive price for Roundtrip to/from Florence from New York would be the same if 10 or more book returning from Venice instead of Florence</w:t>
      </w:r>
      <w:r>
        <w:rPr>
          <w:rFonts w:ascii="Arial" w:eastAsiaTheme="minorHAnsi" w:hAnsi="Arial" w:cs="Arial"/>
          <w:b/>
          <w:i/>
          <w:color w:val="000000"/>
          <w:highlight w:val="green"/>
        </w:rPr>
        <w:t>.  Also make sure you</w:t>
      </w:r>
      <w:r w:rsidR="009A6FA9">
        <w:rPr>
          <w:rFonts w:ascii="Arial" w:eastAsiaTheme="minorHAnsi" w:hAnsi="Arial" w:cs="Arial"/>
          <w:b/>
          <w:i/>
          <w:color w:val="000000"/>
          <w:highlight w:val="green"/>
        </w:rPr>
        <w:t xml:space="preserve"> </w:t>
      </w:r>
      <w:r>
        <w:rPr>
          <w:rFonts w:ascii="Arial" w:eastAsiaTheme="minorHAnsi" w:hAnsi="Arial" w:cs="Arial"/>
          <w:b/>
          <w:i/>
          <w:color w:val="000000"/>
          <w:highlight w:val="green"/>
        </w:rPr>
        <w:t xml:space="preserve">allow for time to change planes to and from New York and allow at least 3 hours for your return flight from New York to home as you will have to clear customs.   </w:t>
      </w:r>
    </w:p>
    <w:p w:rsidR="00F95744" w:rsidRPr="00F95744" w:rsidRDefault="00F95744" w:rsidP="00F95744">
      <w:pPr>
        <w:rPr>
          <w:rFonts w:ascii="Arial" w:hAnsi="Arial" w:cs="Arial"/>
          <w:highlight w:val="green"/>
        </w:rPr>
      </w:pPr>
      <w:r w:rsidRPr="00F95744">
        <w:rPr>
          <w:rFonts w:ascii="Arial" w:eastAsiaTheme="minorHAnsi" w:hAnsi="Arial" w:cs="Arial"/>
          <w:b/>
          <w:bCs/>
          <w:color w:val="000000"/>
          <w:highlight w:val="green"/>
        </w:rPr>
        <w:t xml:space="preserve"> </w:t>
      </w:r>
    </w:p>
    <w:p w:rsidR="00F95744" w:rsidRPr="009A6FA9" w:rsidRDefault="00F95744" w:rsidP="00F95744">
      <w:pPr>
        <w:rPr>
          <w:rFonts w:ascii="Calibri" w:hAnsi="Calibri"/>
          <w:b/>
          <w:color w:val="000000"/>
          <w:sz w:val="24"/>
          <w:szCs w:val="24"/>
          <w:highlight w:val="green"/>
        </w:rPr>
      </w:pPr>
      <w:r w:rsidRPr="009A6FA9">
        <w:rPr>
          <w:rFonts w:ascii="Calibri" w:hAnsi="Calibri"/>
          <w:b/>
          <w:color w:val="000000"/>
          <w:sz w:val="24"/>
          <w:szCs w:val="24"/>
          <w:highlight w:val="green"/>
        </w:rPr>
        <w:t xml:space="preserve">The below flights will be $1270 per person from New York to Italy </w:t>
      </w:r>
      <w:proofErr w:type="gramStart"/>
      <w:r w:rsidRPr="009A6FA9">
        <w:rPr>
          <w:rFonts w:ascii="Calibri" w:hAnsi="Calibri"/>
          <w:b/>
          <w:color w:val="000000"/>
          <w:sz w:val="24"/>
          <w:szCs w:val="24"/>
          <w:highlight w:val="green"/>
        </w:rPr>
        <w:t>Only .</w:t>
      </w:r>
      <w:proofErr w:type="gramEnd"/>
      <w:r w:rsidRPr="009A6FA9">
        <w:rPr>
          <w:rFonts w:ascii="Calibri" w:hAnsi="Calibri"/>
          <w:b/>
          <w:color w:val="000000"/>
          <w:sz w:val="24"/>
          <w:szCs w:val="24"/>
          <w:highlight w:val="green"/>
        </w:rPr>
        <w:t xml:space="preserve"> </w:t>
      </w:r>
      <w:r w:rsidR="009A6FA9">
        <w:rPr>
          <w:rFonts w:ascii="Calibri" w:hAnsi="Calibri"/>
          <w:b/>
          <w:color w:val="000000"/>
          <w:sz w:val="24"/>
          <w:szCs w:val="24"/>
          <w:highlight w:val="green"/>
        </w:rPr>
        <w:t>Times may change slightly – you know the airlines</w:t>
      </w:r>
      <w:r w:rsidR="00B0040D">
        <w:rPr>
          <w:rFonts w:ascii="Calibri" w:hAnsi="Calibri"/>
          <w:b/>
          <w:color w:val="000000"/>
          <w:sz w:val="24"/>
          <w:szCs w:val="24"/>
          <w:highlight w:val="green"/>
        </w:rPr>
        <w:t xml:space="preserve"> and include transfers to/from hotels</w:t>
      </w:r>
      <w:r w:rsidR="009A6FA9">
        <w:rPr>
          <w:rFonts w:ascii="Calibri" w:hAnsi="Calibri"/>
          <w:b/>
          <w:color w:val="000000"/>
          <w:sz w:val="24"/>
          <w:szCs w:val="24"/>
          <w:highlight w:val="green"/>
        </w:rPr>
        <w:t>.</w:t>
      </w:r>
    </w:p>
    <w:p w:rsidR="00F95744" w:rsidRPr="00F95744" w:rsidRDefault="00F95744" w:rsidP="00F95744">
      <w:pPr>
        <w:rPr>
          <w:rFonts w:ascii="Calibri" w:hAnsi="Calibri"/>
          <w:color w:val="000000"/>
          <w:highlight w:val="green"/>
        </w:rPr>
      </w:pPr>
      <w:r w:rsidRPr="00F95744">
        <w:rPr>
          <w:rFonts w:ascii="Calibri" w:hAnsi="Calibri"/>
          <w:color w:val="000000"/>
          <w:highlight w:val="green"/>
        </w:rPr>
        <w:t> </w:t>
      </w:r>
    </w:p>
    <w:p w:rsidR="00F95744" w:rsidRPr="00F95744" w:rsidRDefault="00F95744" w:rsidP="00F95744">
      <w:pPr>
        <w:rPr>
          <w:rFonts w:ascii="Calibri" w:hAnsi="Calibri"/>
          <w:color w:val="000000"/>
          <w:highlight w:val="green"/>
        </w:rPr>
      </w:pPr>
      <w:r w:rsidRPr="00F95744">
        <w:rPr>
          <w:rFonts w:ascii="Calibri" w:hAnsi="Calibri"/>
          <w:color w:val="000000"/>
          <w:highlight w:val="green"/>
        </w:rPr>
        <w:t>07 OCT    AF 023        JFK CDG    4:20 PM    5:45 AM (+1)</w:t>
      </w:r>
    </w:p>
    <w:p w:rsidR="00F95744" w:rsidRPr="00F95744" w:rsidRDefault="00F95744" w:rsidP="00F95744">
      <w:pPr>
        <w:rPr>
          <w:rFonts w:ascii="Calibri" w:hAnsi="Calibri"/>
          <w:color w:val="000000"/>
          <w:highlight w:val="green"/>
        </w:rPr>
      </w:pPr>
      <w:r w:rsidRPr="00F95744">
        <w:rPr>
          <w:rFonts w:ascii="Calibri" w:hAnsi="Calibri"/>
          <w:color w:val="000000"/>
          <w:highlight w:val="green"/>
        </w:rPr>
        <w:t>08 OCT    AF 1366     CDG FLR    9:35 AM    11:20 AM</w:t>
      </w:r>
    </w:p>
    <w:p w:rsidR="00F95744" w:rsidRPr="00F95744" w:rsidRDefault="00F95744" w:rsidP="00F95744">
      <w:pPr>
        <w:rPr>
          <w:rFonts w:ascii="Arial" w:eastAsiaTheme="minorHAnsi" w:hAnsi="Arial" w:cs="Arial"/>
          <w:b/>
          <w:i/>
          <w:highlight w:val="green"/>
        </w:rPr>
      </w:pPr>
      <w:r w:rsidRPr="00F95744">
        <w:rPr>
          <w:rFonts w:ascii="Calibri" w:hAnsi="Calibri"/>
          <w:color w:val="000000"/>
          <w:highlight w:val="green"/>
        </w:rPr>
        <w:t>18 OCT    DL 475        VCE JFK    1:15 PM    4:48 PM</w:t>
      </w:r>
      <w:r w:rsidRPr="00F95744">
        <w:rPr>
          <w:rFonts w:ascii="Arial" w:eastAsiaTheme="minorHAnsi" w:hAnsi="Arial" w:cs="Arial"/>
          <w:b/>
          <w:i/>
          <w:highlight w:val="green"/>
        </w:rPr>
        <w:t xml:space="preserve"> </w:t>
      </w:r>
    </w:p>
    <w:p w:rsidR="00B81976" w:rsidRPr="00F96C5D" w:rsidRDefault="00B81976" w:rsidP="00B81976">
      <w:pPr>
        <w:autoSpaceDE w:val="0"/>
        <w:autoSpaceDN w:val="0"/>
        <w:adjustRightInd w:val="0"/>
        <w:rPr>
          <w:rFonts w:ascii="Arial" w:eastAsiaTheme="minorHAnsi" w:hAnsi="Arial" w:cs="Arial"/>
        </w:rPr>
      </w:pPr>
    </w:p>
    <w:p w:rsidR="00C81495" w:rsidRPr="00C81495" w:rsidRDefault="00C81495" w:rsidP="00B81976">
      <w:pPr>
        <w:autoSpaceDE w:val="0"/>
        <w:autoSpaceDN w:val="0"/>
        <w:adjustRightInd w:val="0"/>
        <w:rPr>
          <w:rFonts w:ascii="Arial" w:eastAsiaTheme="minorHAnsi" w:hAnsi="Arial" w:cs="Arial"/>
          <w:b/>
          <w:u w:val="single"/>
        </w:rPr>
      </w:pPr>
      <w:r w:rsidRPr="00C81495">
        <w:rPr>
          <w:rFonts w:ascii="Arial" w:eastAsiaTheme="minorHAnsi" w:hAnsi="Arial" w:cs="Arial"/>
          <w:b/>
          <w:u w:val="single"/>
        </w:rPr>
        <w:t>BOOK NOW:</w:t>
      </w:r>
    </w:p>
    <w:p w:rsidR="00C81495" w:rsidRDefault="00C81495" w:rsidP="00B81976">
      <w:pPr>
        <w:autoSpaceDE w:val="0"/>
        <w:autoSpaceDN w:val="0"/>
        <w:adjustRightInd w:val="0"/>
        <w:rPr>
          <w:rFonts w:ascii="Arial" w:eastAsiaTheme="minorHAnsi" w:hAnsi="Arial" w:cs="Arial"/>
        </w:rPr>
      </w:pPr>
    </w:p>
    <w:p w:rsidR="00B81976" w:rsidRPr="00F96C5D" w:rsidRDefault="00B81976" w:rsidP="00B81976">
      <w:pPr>
        <w:autoSpaceDE w:val="0"/>
        <w:autoSpaceDN w:val="0"/>
        <w:adjustRightInd w:val="0"/>
        <w:rPr>
          <w:rFonts w:ascii="Arial" w:eastAsiaTheme="minorHAnsi" w:hAnsi="Arial" w:cs="Arial"/>
        </w:rPr>
      </w:pPr>
      <w:r w:rsidRPr="00F96C5D">
        <w:rPr>
          <w:rFonts w:ascii="Arial" w:eastAsiaTheme="minorHAnsi" w:hAnsi="Arial" w:cs="Arial"/>
        </w:rPr>
        <w:t xml:space="preserve">You </w:t>
      </w:r>
      <w:r w:rsidR="000618F7" w:rsidRPr="00F96C5D">
        <w:rPr>
          <w:rFonts w:ascii="Arial" w:eastAsiaTheme="minorHAnsi" w:hAnsi="Arial" w:cs="Arial"/>
        </w:rPr>
        <w:t>can now</w:t>
      </w:r>
      <w:r w:rsidRPr="00F96C5D">
        <w:rPr>
          <w:rFonts w:ascii="Arial" w:eastAsiaTheme="minorHAnsi" w:hAnsi="Arial" w:cs="Arial"/>
        </w:rPr>
        <w:t xml:space="preserve"> go ONLINE to Gate1 to book the tour directly with them.  </w:t>
      </w:r>
      <w:r w:rsidR="000618F7" w:rsidRPr="00F96C5D">
        <w:rPr>
          <w:rFonts w:ascii="Arial" w:eastAsiaTheme="minorHAnsi" w:hAnsi="Arial" w:cs="Arial"/>
        </w:rPr>
        <w:t>Any payments go directly to Gate1 Travel</w:t>
      </w:r>
      <w:r w:rsidRPr="00F96C5D">
        <w:rPr>
          <w:rFonts w:ascii="Arial" w:eastAsiaTheme="minorHAnsi" w:hAnsi="Arial" w:cs="Arial"/>
        </w:rPr>
        <w:t xml:space="preserve">.  Please be sure to read all of the details of the agreement online </w:t>
      </w:r>
      <w:r w:rsidR="00C81495">
        <w:rPr>
          <w:rFonts w:ascii="Arial" w:eastAsiaTheme="minorHAnsi" w:hAnsi="Arial" w:cs="Arial"/>
        </w:rPr>
        <w:t>so</w:t>
      </w:r>
      <w:r w:rsidRPr="00F96C5D">
        <w:rPr>
          <w:rFonts w:ascii="Arial" w:eastAsiaTheme="minorHAnsi" w:hAnsi="Arial" w:cs="Arial"/>
        </w:rPr>
        <w:t xml:space="preserve"> you understand the travel information.  </w:t>
      </w:r>
    </w:p>
    <w:p w:rsidR="00B81976" w:rsidRPr="00F96C5D" w:rsidRDefault="00B81976" w:rsidP="009A6FA9">
      <w:pPr>
        <w:rPr>
          <w:rFonts w:ascii="Arial" w:eastAsiaTheme="minorHAnsi" w:hAnsi="Arial" w:cs="Arial"/>
        </w:rPr>
      </w:pPr>
      <w:r w:rsidRPr="00F96C5D">
        <w:rPr>
          <w:rFonts w:ascii="Arial" w:eastAsiaTheme="minorHAnsi" w:hAnsi="Arial" w:cs="Arial"/>
        </w:rPr>
        <w:t xml:space="preserve">If you do not book the air with them, you will either have to purchase </w:t>
      </w:r>
      <w:r w:rsidR="00CF5FB7" w:rsidRPr="00F96C5D">
        <w:rPr>
          <w:rFonts w:ascii="Arial" w:eastAsiaTheme="minorHAnsi" w:hAnsi="Arial" w:cs="Arial"/>
        </w:rPr>
        <w:t>airport transfers from them or arrange your own travel to/from the hotel to the airports.</w:t>
      </w:r>
      <w:r w:rsidR="00DD40C2" w:rsidRPr="00F96C5D">
        <w:rPr>
          <w:rFonts w:ascii="Arial" w:eastAsiaTheme="minorHAnsi" w:hAnsi="Arial" w:cs="Arial"/>
        </w:rPr>
        <w:t xml:space="preserve"> Transfers are $120 per car one way.  (They can accommodate 1 or 2 people per car because of luggage.</w:t>
      </w:r>
      <w:r w:rsidR="009A6FA9" w:rsidRPr="009A6FA9">
        <w:rPr>
          <w:rFonts w:ascii="Calibri" w:hAnsi="Calibri"/>
          <w:color w:val="000000"/>
        </w:rPr>
        <w:t xml:space="preserve"> </w:t>
      </w:r>
      <w:r w:rsidR="009A6FA9">
        <w:rPr>
          <w:rFonts w:ascii="Calibri" w:hAnsi="Calibri"/>
          <w:color w:val="000000"/>
        </w:rPr>
        <w:t>If you book your own air, then the transfers are extra.</w:t>
      </w:r>
      <w:r w:rsidR="00DD40C2" w:rsidRPr="00F96C5D">
        <w:rPr>
          <w:rFonts w:ascii="Arial" w:eastAsiaTheme="minorHAnsi" w:hAnsi="Arial" w:cs="Arial"/>
        </w:rPr>
        <w:t>)</w:t>
      </w:r>
      <w:r w:rsidR="009A6FA9">
        <w:rPr>
          <w:rFonts w:ascii="Arial" w:eastAsiaTheme="minorHAnsi" w:hAnsi="Arial" w:cs="Arial"/>
        </w:rPr>
        <w:t xml:space="preserve">  </w:t>
      </w:r>
    </w:p>
    <w:p w:rsidR="00CF5FB7" w:rsidRPr="009A6FA9" w:rsidRDefault="00CF5FB7" w:rsidP="00B81976">
      <w:pPr>
        <w:pStyle w:val="ListParagraph"/>
        <w:numPr>
          <w:ilvl w:val="3"/>
          <w:numId w:val="7"/>
        </w:numPr>
        <w:autoSpaceDE w:val="0"/>
        <w:autoSpaceDN w:val="0"/>
        <w:adjustRightInd w:val="0"/>
        <w:ind w:left="1080" w:hanging="360"/>
        <w:rPr>
          <w:rFonts w:ascii="Arial" w:eastAsiaTheme="minorHAnsi" w:hAnsi="Arial" w:cs="Arial"/>
          <w:highlight w:val="yellow"/>
        </w:rPr>
      </w:pPr>
      <w:r w:rsidRPr="009A6FA9">
        <w:rPr>
          <w:rFonts w:ascii="Arial" w:eastAsiaTheme="minorHAnsi" w:hAnsi="Arial" w:cs="Arial"/>
          <w:highlight w:val="yellow"/>
        </w:rPr>
        <w:t>When you make your reservation, read the cancellation details so you are aware of their policy.</w:t>
      </w:r>
    </w:p>
    <w:p w:rsidR="00CF5FB7" w:rsidRPr="009A6FA9" w:rsidRDefault="00CF5FB7" w:rsidP="00B81976">
      <w:pPr>
        <w:pStyle w:val="ListParagraph"/>
        <w:numPr>
          <w:ilvl w:val="3"/>
          <w:numId w:val="7"/>
        </w:numPr>
        <w:autoSpaceDE w:val="0"/>
        <w:autoSpaceDN w:val="0"/>
        <w:adjustRightInd w:val="0"/>
        <w:ind w:left="1080" w:hanging="360"/>
        <w:rPr>
          <w:rFonts w:ascii="Arial" w:eastAsiaTheme="minorHAnsi" w:hAnsi="Arial" w:cs="Arial"/>
          <w:highlight w:val="yellow"/>
        </w:rPr>
      </w:pPr>
      <w:r w:rsidRPr="00C81495">
        <w:rPr>
          <w:rFonts w:ascii="Arial" w:eastAsiaTheme="minorHAnsi" w:hAnsi="Arial" w:cs="Arial"/>
          <w:b/>
          <w:highlight w:val="yellow"/>
          <w:u w:val="single"/>
        </w:rPr>
        <w:t>When you make the reservation, use the name as it appears on your PASSPORT.</w:t>
      </w:r>
      <w:r w:rsidRPr="00F96C5D">
        <w:rPr>
          <w:rFonts w:ascii="Arial" w:eastAsiaTheme="minorHAnsi" w:hAnsi="Arial" w:cs="Arial"/>
        </w:rPr>
        <w:t xml:space="preserve">  And your passport must be valid for at least 6 months past the return flight home.</w:t>
      </w:r>
      <w:r w:rsidR="00D87CA1" w:rsidRPr="00F96C5D">
        <w:rPr>
          <w:rFonts w:ascii="Arial" w:eastAsiaTheme="minorHAnsi" w:hAnsi="Arial" w:cs="Arial"/>
        </w:rPr>
        <w:t xml:space="preserve"> (</w:t>
      </w:r>
      <w:r w:rsidR="00D87CA1" w:rsidRPr="009A6FA9">
        <w:rPr>
          <w:rFonts w:ascii="Arial" w:eastAsiaTheme="minorHAnsi" w:hAnsi="Arial" w:cs="Arial"/>
          <w:highlight w:val="yellow"/>
        </w:rPr>
        <w:t>There is a charge if they have to make changes later.)</w:t>
      </w:r>
    </w:p>
    <w:p w:rsidR="000618F7" w:rsidRPr="00F96C5D" w:rsidRDefault="000618F7" w:rsidP="000618F7">
      <w:pPr>
        <w:autoSpaceDE w:val="0"/>
        <w:autoSpaceDN w:val="0"/>
        <w:adjustRightInd w:val="0"/>
        <w:rPr>
          <w:rFonts w:ascii="Arial" w:eastAsiaTheme="minorHAnsi" w:hAnsi="Arial" w:cs="Arial"/>
        </w:rPr>
      </w:pPr>
    </w:p>
    <w:p w:rsidR="000618F7" w:rsidRPr="00F96C5D" w:rsidRDefault="00B0040D" w:rsidP="000618F7">
      <w:pPr>
        <w:autoSpaceDE w:val="0"/>
        <w:autoSpaceDN w:val="0"/>
        <w:adjustRightInd w:val="0"/>
        <w:rPr>
          <w:rFonts w:ascii="Arial" w:eastAsiaTheme="minorHAnsi" w:hAnsi="Arial" w:cs="Arial"/>
        </w:rPr>
      </w:pPr>
      <w:r>
        <w:rPr>
          <w:rFonts w:ascii="Arial" w:eastAsiaTheme="minorHAnsi" w:hAnsi="Arial" w:cs="Arial"/>
        </w:rPr>
        <w:t>Below are</w:t>
      </w:r>
      <w:r w:rsidR="000618F7" w:rsidRPr="00F96C5D">
        <w:rPr>
          <w:rFonts w:ascii="Arial" w:eastAsiaTheme="minorHAnsi" w:hAnsi="Arial" w:cs="Arial"/>
        </w:rPr>
        <w:t xml:space="preserve"> the link</w:t>
      </w:r>
      <w:r>
        <w:rPr>
          <w:rFonts w:ascii="Arial" w:eastAsiaTheme="minorHAnsi" w:hAnsi="Arial" w:cs="Arial"/>
        </w:rPr>
        <w:t>s</w:t>
      </w:r>
      <w:r w:rsidR="000618F7" w:rsidRPr="00F96C5D">
        <w:rPr>
          <w:rFonts w:ascii="Arial" w:eastAsiaTheme="minorHAnsi" w:hAnsi="Arial" w:cs="Arial"/>
        </w:rPr>
        <w:t xml:space="preserve"> to sign up with Gate1 Travel directly.  If you have any questions, you may call </w:t>
      </w:r>
      <w:r w:rsidR="000618F7" w:rsidRPr="00C81495">
        <w:rPr>
          <w:rFonts w:ascii="Arial" w:eastAsiaTheme="minorHAnsi" w:hAnsi="Arial" w:cs="Arial"/>
          <w:b/>
        </w:rPr>
        <w:t>Ryan Forster at 800.682.3333 ext 1369</w:t>
      </w:r>
      <w:r w:rsidR="000618F7" w:rsidRPr="00F96C5D">
        <w:rPr>
          <w:rFonts w:ascii="Arial" w:eastAsiaTheme="minorHAnsi" w:hAnsi="Arial" w:cs="Arial"/>
        </w:rPr>
        <w:t xml:space="preserve">.  Give them the name of the tour:  </w:t>
      </w:r>
      <w:r w:rsidR="000618F7" w:rsidRPr="00C81495">
        <w:rPr>
          <w:rFonts w:ascii="Arial" w:eastAsiaTheme="minorHAnsi" w:hAnsi="Arial" w:cs="Arial"/>
          <w:b/>
          <w:u w:val="single"/>
        </w:rPr>
        <w:t>Van Gelder Italy Group</w:t>
      </w:r>
      <w:r w:rsidR="000618F7" w:rsidRPr="00F96C5D">
        <w:rPr>
          <w:rFonts w:ascii="Arial" w:eastAsiaTheme="minorHAnsi" w:hAnsi="Arial" w:cs="Arial"/>
        </w:rPr>
        <w:t xml:space="preserve"> (which is the LAHS Reunion Group.  They could not change the name unfortunately.)</w:t>
      </w:r>
    </w:p>
    <w:p w:rsidR="009A6FA9" w:rsidRDefault="009A6FA9" w:rsidP="000618F7">
      <w:pPr>
        <w:autoSpaceDE w:val="0"/>
        <w:autoSpaceDN w:val="0"/>
        <w:adjustRightInd w:val="0"/>
        <w:rPr>
          <w:rFonts w:ascii="Arial" w:hAnsi="Arial" w:cs="Arial"/>
          <w:color w:val="000000"/>
        </w:rPr>
      </w:pPr>
    </w:p>
    <w:p w:rsidR="000618F7" w:rsidRPr="009A6FA9" w:rsidRDefault="009A6FA9" w:rsidP="000618F7">
      <w:pPr>
        <w:autoSpaceDE w:val="0"/>
        <w:autoSpaceDN w:val="0"/>
        <w:adjustRightInd w:val="0"/>
        <w:rPr>
          <w:rFonts w:ascii="Arial" w:eastAsiaTheme="minorHAnsi" w:hAnsi="Arial" w:cs="Arial"/>
          <w:b/>
          <w:u w:val="single"/>
        </w:rPr>
      </w:pPr>
      <w:r w:rsidRPr="009A6FA9">
        <w:rPr>
          <w:rFonts w:ascii="Arial" w:hAnsi="Arial" w:cs="Arial"/>
          <w:b/>
          <w:color w:val="000000"/>
          <w:u w:val="single"/>
        </w:rPr>
        <w:t>You may have to copy and paste the links</w:t>
      </w:r>
      <w:r>
        <w:rPr>
          <w:rFonts w:ascii="Arial" w:hAnsi="Arial" w:cs="Arial"/>
          <w:b/>
          <w:color w:val="000000"/>
          <w:u w:val="single"/>
        </w:rPr>
        <w:t>.</w:t>
      </w:r>
    </w:p>
    <w:p w:rsidR="009A6FA9" w:rsidRDefault="009A6FA9" w:rsidP="000618F7">
      <w:pPr>
        <w:rPr>
          <w:rFonts w:ascii="Arial" w:hAnsi="Arial" w:cs="Arial"/>
          <w:color w:val="000000"/>
        </w:rPr>
      </w:pPr>
    </w:p>
    <w:p w:rsidR="000618F7" w:rsidRPr="00F96C5D" w:rsidRDefault="000618F7" w:rsidP="000618F7">
      <w:pPr>
        <w:rPr>
          <w:rFonts w:ascii="Arial" w:hAnsi="Arial" w:cs="Arial"/>
          <w:color w:val="000000"/>
        </w:rPr>
      </w:pPr>
      <w:r w:rsidRPr="00F96C5D">
        <w:rPr>
          <w:rFonts w:ascii="Arial" w:hAnsi="Arial" w:cs="Arial"/>
          <w:color w:val="000000"/>
        </w:rPr>
        <w:t>Van</w:t>
      </w:r>
      <w:r w:rsidR="00B0040D">
        <w:rPr>
          <w:rFonts w:ascii="Arial" w:hAnsi="Arial" w:cs="Arial"/>
          <w:color w:val="000000"/>
        </w:rPr>
        <w:t xml:space="preserve"> </w:t>
      </w:r>
      <w:r w:rsidRPr="00F96C5D">
        <w:rPr>
          <w:rFonts w:ascii="Arial" w:hAnsi="Arial" w:cs="Arial"/>
          <w:color w:val="000000"/>
        </w:rPr>
        <w:t>Gelder Italy Group link  (for Montecatini only)</w:t>
      </w:r>
      <w:r w:rsidR="009A6FA9">
        <w:rPr>
          <w:rFonts w:ascii="Arial" w:hAnsi="Arial" w:cs="Arial"/>
          <w:color w:val="000000"/>
        </w:rPr>
        <w:t xml:space="preserve">  .</w:t>
      </w:r>
    </w:p>
    <w:p w:rsidR="000618F7" w:rsidRPr="00F96C5D" w:rsidRDefault="00C92283" w:rsidP="000618F7">
      <w:pPr>
        <w:rPr>
          <w:rFonts w:ascii="Arial" w:hAnsi="Arial" w:cs="Arial"/>
          <w:color w:val="000000"/>
        </w:rPr>
      </w:pPr>
      <w:hyperlink r:id="rId11" w:tooltip="https://www.gate1travel.com/groups/IT-1109422" w:history="1">
        <w:r w:rsidR="000618F7" w:rsidRPr="00F96C5D">
          <w:rPr>
            <w:rStyle w:val="Hyperlink"/>
            <w:rFonts w:ascii="Arial" w:hAnsi="Arial" w:cs="Arial"/>
          </w:rPr>
          <w:t>https://www.gate1travel.com/groups/IT-1109422</w:t>
        </w:r>
      </w:hyperlink>
    </w:p>
    <w:p w:rsidR="000618F7" w:rsidRPr="00F96C5D" w:rsidRDefault="000618F7" w:rsidP="000618F7">
      <w:pPr>
        <w:autoSpaceDE w:val="0"/>
        <w:autoSpaceDN w:val="0"/>
        <w:adjustRightInd w:val="0"/>
        <w:rPr>
          <w:rFonts w:ascii="Arial" w:eastAsiaTheme="minorHAnsi" w:hAnsi="Arial" w:cs="Arial"/>
        </w:rPr>
      </w:pPr>
    </w:p>
    <w:p w:rsidR="000618F7" w:rsidRPr="00F96C5D" w:rsidRDefault="000618F7" w:rsidP="000618F7">
      <w:pPr>
        <w:rPr>
          <w:rFonts w:ascii="Arial" w:hAnsi="Arial" w:cs="Arial"/>
          <w:color w:val="000000"/>
        </w:rPr>
      </w:pPr>
      <w:r w:rsidRPr="00F96C5D">
        <w:rPr>
          <w:rFonts w:ascii="Arial" w:hAnsi="Arial" w:cs="Arial"/>
          <w:color w:val="000000"/>
        </w:rPr>
        <w:t>Van Gelder Italy Group with Venice Extension link</w:t>
      </w:r>
    </w:p>
    <w:p w:rsidR="0030796B" w:rsidRPr="00F96C5D" w:rsidRDefault="00C92283" w:rsidP="0030796B">
      <w:pPr>
        <w:rPr>
          <w:rFonts w:ascii="Arial" w:hAnsi="Arial" w:cs="Arial"/>
        </w:rPr>
      </w:pPr>
      <w:hyperlink r:id="rId12" w:tooltip="https://www.gate1travel.com/groups/IT-1120690" w:history="1">
        <w:r w:rsidR="000618F7" w:rsidRPr="00F96C5D">
          <w:rPr>
            <w:rStyle w:val="Hyperlink"/>
            <w:rFonts w:ascii="Arial" w:hAnsi="Arial" w:cs="Arial"/>
          </w:rPr>
          <w:t>https://www.gate1travel.com/groups/IT-1120690</w:t>
        </w:r>
      </w:hyperlink>
    </w:p>
    <w:sectPr w:rsidR="0030796B" w:rsidRPr="00F96C5D" w:rsidSect="00F96C5D">
      <w:headerReference w:type="default" r:id="rId13"/>
      <w:footerReference w:type="default" r:id="rId14"/>
      <w:pgSz w:w="12240" w:h="15840"/>
      <w:pgMar w:top="1890" w:right="1440" w:bottom="1080" w:left="1440" w:header="450" w:footer="5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72" w:rsidRDefault="00D20272" w:rsidP="00045120">
      <w:r>
        <w:separator/>
      </w:r>
    </w:p>
  </w:endnote>
  <w:endnote w:type="continuationSeparator" w:id="0">
    <w:p w:rsidR="00D20272" w:rsidRDefault="00D20272" w:rsidP="00045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62683"/>
      <w:docPartObj>
        <w:docPartGallery w:val="Page Numbers (Bottom of Page)"/>
        <w:docPartUnique/>
      </w:docPartObj>
    </w:sdtPr>
    <w:sdtContent>
      <w:p w:rsidR="000618F7" w:rsidRDefault="00C92283">
        <w:pPr>
          <w:pStyle w:val="Footer"/>
          <w:jc w:val="center"/>
        </w:pPr>
        <w:fldSimple w:instr=" PAGE   \* MERGEFORMAT ">
          <w:r w:rsidR="00B0040D">
            <w:rPr>
              <w:noProof/>
            </w:rPr>
            <w:t>7</w:t>
          </w:r>
        </w:fldSimple>
      </w:p>
    </w:sdtContent>
  </w:sdt>
  <w:p w:rsidR="000618F7" w:rsidRDefault="00061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72" w:rsidRDefault="00D20272" w:rsidP="00045120">
      <w:r>
        <w:separator/>
      </w:r>
    </w:p>
  </w:footnote>
  <w:footnote w:type="continuationSeparator" w:id="0">
    <w:p w:rsidR="00D20272" w:rsidRDefault="00D20272" w:rsidP="00045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F7" w:rsidRDefault="000618F7" w:rsidP="00045120">
    <w:pPr>
      <w:pStyle w:val="Header"/>
      <w:jc w:val="center"/>
      <w:rPr>
        <w:rFonts w:ascii="Arial" w:hAnsi="Arial" w:cs="Arial"/>
        <w:b/>
        <w:i/>
        <w:sz w:val="28"/>
        <w:szCs w:val="28"/>
      </w:rPr>
    </w:pPr>
  </w:p>
  <w:p w:rsidR="000618F7" w:rsidRPr="00045120" w:rsidRDefault="000618F7" w:rsidP="00045120">
    <w:pPr>
      <w:pStyle w:val="Header"/>
      <w:jc w:val="center"/>
      <w:rPr>
        <w:rFonts w:ascii="Arial" w:hAnsi="Arial" w:cs="Arial"/>
        <w:b/>
        <w:i/>
        <w:sz w:val="28"/>
        <w:szCs w:val="28"/>
      </w:rPr>
    </w:pPr>
    <w:r w:rsidRPr="00045120">
      <w:rPr>
        <w:rFonts w:ascii="Arial" w:hAnsi="Arial" w:cs="Arial"/>
        <w:b/>
        <w:i/>
        <w:sz w:val="28"/>
        <w:szCs w:val="28"/>
      </w:rPr>
      <w:t>TUSCANY TOUR</w:t>
    </w:r>
  </w:p>
  <w:p w:rsidR="000618F7" w:rsidRDefault="000618F7" w:rsidP="00045120">
    <w:pPr>
      <w:pStyle w:val="Header"/>
      <w:jc w:val="center"/>
      <w:rPr>
        <w:rFonts w:ascii="Arial" w:hAnsi="Arial" w:cs="Arial"/>
        <w:b/>
        <w:i/>
        <w:sz w:val="28"/>
        <w:szCs w:val="28"/>
      </w:rPr>
    </w:pPr>
    <w:r w:rsidRPr="00045120">
      <w:rPr>
        <w:rFonts w:ascii="Arial" w:hAnsi="Arial" w:cs="Arial"/>
        <w:b/>
        <w:i/>
        <w:sz w:val="28"/>
        <w:szCs w:val="28"/>
      </w:rPr>
      <w:t>OCTOBER 7 – 15, 2017</w:t>
    </w:r>
  </w:p>
  <w:p w:rsidR="000618F7" w:rsidRPr="00045120" w:rsidRDefault="000618F7" w:rsidP="003E08D6">
    <w:pPr>
      <w:pStyle w:val="Header"/>
      <w:jc w:val="center"/>
      <w:rPr>
        <w:rFonts w:ascii="Arial" w:hAnsi="Arial" w:cs="Arial"/>
        <w:b/>
        <w:i/>
        <w:sz w:val="28"/>
        <w:szCs w:val="28"/>
      </w:rPr>
    </w:pPr>
    <w:r>
      <w:rPr>
        <w:rFonts w:ascii="Arial" w:hAnsi="Arial" w:cs="Arial"/>
        <w:b/>
        <w:i/>
        <w:sz w:val="28"/>
        <w:szCs w:val="28"/>
      </w:rPr>
      <w:t>With Venice Optional Extension Oct 15 – 18,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71CF56BB"/>
    <w:multiLevelType w:val="hybridMultilevel"/>
    <w:tmpl w:val="013CCAD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6021"/>
    <w:rsid w:val="00000FF5"/>
    <w:rsid w:val="00002C11"/>
    <w:rsid w:val="0000345D"/>
    <w:rsid w:val="000049CF"/>
    <w:rsid w:val="00012290"/>
    <w:rsid w:val="0002115F"/>
    <w:rsid w:val="000226D8"/>
    <w:rsid w:val="00033DE8"/>
    <w:rsid w:val="00034022"/>
    <w:rsid w:val="00035B01"/>
    <w:rsid w:val="0004441D"/>
    <w:rsid w:val="00045120"/>
    <w:rsid w:val="000451D6"/>
    <w:rsid w:val="00046F31"/>
    <w:rsid w:val="00050D18"/>
    <w:rsid w:val="000605EB"/>
    <w:rsid w:val="000618F7"/>
    <w:rsid w:val="000647C5"/>
    <w:rsid w:val="000706F5"/>
    <w:rsid w:val="000726C0"/>
    <w:rsid w:val="00076B00"/>
    <w:rsid w:val="000770DA"/>
    <w:rsid w:val="00077BF4"/>
    <w:rsid w:val="00082CD9"/>
    <w:rsid w:val="000839E9"/>
    <w:rsid w:val="00087234"/>
    <w:rsid w:val="00087F47"/>
    <w:rsid w:val="000A14D0"/>
    <w:rsid w:val="000A35C9"/>
    <w:rsid w:val="000A5BAE"/>
    <w:rsid w:val="000B0309"/>
    <w:rsid w:val="000B061C"/>
    <w:rsid w:val="000B0D10"/>
    <w:rsid w:val="000B4739"/>
    <w:rsid w:val="000B5E42"/>
    <w:rsid w:val="000B6EC7"/>
    <w:rsid w:val="000B7A05"/>
    <w:rsid w:val="000B7B85"/>
    <w:rsid w:val="000C098B"/>
    <w:rsid w:val="000C4421"/>
    <w:rsid w:val="000C4D07"/>
    <w:rsid w:val="000C6CC4"/>
    <w:rsid w:val="000C6DD8"/>
    <w:rsid w:val="000D6E34"/>
    <w:rsid w:val="000D795B"/>
    <w:rsid w:val="000E16EC"/>
    <w:rsid w:val="000E2462"/>
    <w:rsid w:val="000E4486"/>
    <w:rsid w:val="000E6577"/>
    <w:rsid w:val="000F31C1"/>
    <w:rsid w:val="000F54A7"/>
    <w:rsid w:val="000F6497"/>
    <w:rsid w:val="000F6858"/>
    <w:rsid w:val="000F6C0D"/>
    <w:rsid w:val="00101657"/>
    <w:rsid w:val="001104C5"/>
    <w:rsid w:val="001105DB"/>
    <w:rsid w:val="00111EAB"/>
    <w:rsid w:val="001126FC"/>
    <w:rsid w:val="00113E76"/>
    <w:rsid w:val="0012207E"/>
    <w:rsid w:val="00122967"/>
    <w:rsid w:val="001272D2"/>
    <w:rsid w:val="001314B5"/>
    <w:rsid w:val="0013226E"/>
    <w:rsid w:val="00135091"/>
    <w:rsid w:val="00137376"/>
    <w:rsid w:val="00137F32"/>
    <w:rsid w:val="001422BB"/>
    <w:rsid w:val="0014744C"/>
    <w:rsid w:val="001564DE"/>
    <w:rsid w:val="001706CD"/>
    <w:rsid w:val="00170A32"/>
    <w:rsid w:val="00171E11"/>
    <w:rsid w:val="00174820"/>
    <w:rsid w:val="001762D6"/>
    <w:rsid w:val="0017632C"/>
    <w:rsid w:val="00177167"/>
    <w:rsid w:val="00177813"/>
    <w:rsid w:val="00185052"/>
    <w:rsid w:val="00186809"/>
    <w:rsid w:val="00187925"/>
    <w:rsid w:val="0019404F"/>
    <w:rsid w:val="00194B60"/>
    <w:rsid w:val="001968E9"/>
    <w:rsid w:val="001A0967"/>
    <w:rsid w:val="001A2C19"/>
    <w:rsid w:val="001A391A"/>
    <w:rsid w:val="001B069B"/>
    <w:rsid w:val="001B0F9A"/>
    <w:rsid w:val="001B19BA"/>
    <w:rsid w:val="001B2CE9"/>
    <w:rsid w:val="001B32E5"/>
    <w:rsid w:val="001B5978"/>
    <w:rsid w:val="001C07F9"/>
    <w:rsid w:val="001C25E0"/>
    <w:rsid w:val="001C5D3B"/>
    <w:rsid w:val="001C6D4F"/>
    <w:rsid w:val="001C7251"/>
    <w:rsid w:val="001D0008"/>
    <w:rsid w:val="001D0B60"/>
    <w:rsid w:val="001D26D0"/>
    <w:rsid w:val="001D4C5C"/>
    <w:rsid w:val="001E2DD9"/>
    <w:rsid w:val="001E608B"/>
    <w:rsid w:val="001E7494"/>
    <w:rsid w:val="001F0584"/>
    <w:rsid w:val="001F0F13"/>
    <w:rsid w:val="001F1D69"/>
    <w:rsid w:val="0020209C"/>
    <w:rsid w:val="00207919"/>
    <w:rsid w:val="00210317"/>
    <w:rsid w:val="00211BC3"/>
    <w:rsid w:val="00216429"/>
    <w:rsid w:val="00217DFE"/>
    <w:rsid w:val="00223DA8"/>
    <w:rsid w:val="00226301"/>
    <w:rsid w:val="00231B2D"/>
    <w:rsid w:val="002352E8"/>
    <w:rsid w:val="00236555"/>
    <w:rsid w:val="00237E55"/>
    <w:rsid w:val="00242233"/>
    <w:rsid w:val="00244997"/>
    <w:rsid w:val="00245A89"/>
    <w:rsid w:val="00251760"/>
    <w:rsid w:val="0025315B"/>
    <w:rsid w:val="00257D62"/>
    <w:rsid w:val="00262377"/>
    <w:rsid w:val="00262650"/>
    <w:rsid w:val="00275BAB"/>
    <w:rsid w:val="00282C18"/>
    <w:rsid w:val="0028676C"/>
    <w:rsid w:val="00287FA0"/>
    <w:rsid w:val="00296925"/>
    <w:rsid w:val="002A5AC5"/>
    <w:rsid w:val="002B3F59"/>
    <w:rsid w:val="002B63DB"/>
    <w:rsid w:val="002C08A3"/>
    <w:rsid w:val="002C5948"/>
    <w:rsid w:val="002D162E"/>
    <w:rsid w:val="002D4560"/>
    <w:rsid w:val="002D47DF"/>
    <w:rsid w:val="002E16DF"/>
    <w:rsid w:val="002E18FC"/>
    <w:rsid w:val="002E3A67"/>
    <w:rsid w:val="002E6F2D"/>
    <w:rsid w:val="002F2A1C"/>
    <w:rsid w:val="002F30E4"/>
    <w:rsid w:val="002F41D1"/>
    <w:rsid w:val="002F5750"/>
    <w:rsid w:val="003018F4"/>
    <w:rsid w:val="0030523A"/>
    <w:rsid w:val="003068E6"/>
    <w:rsid w:val="0030796B"/>
    <w:rsid w:val="00310040"/>
    <w:rsid w:val="003135B1"/>
    <w:rsid w:val="00313848"/>
    <w:rsid w:val="00314917"/>
    <w:rsid w:val="00317D8C"/>
    <w:rsid w:val="00326CFE"/>
    <w:rsid w:val="00330AAA"/>
    <w:rsid w:val="00330D66"/>
    <w:rsid w:val="00332818"/>
    <w:rsid w:val="00343BD9"/>
    <w:rsid w:val="00346484"/>
    <w:rsid w:val="00346CA8"/>
    <w:rsid w:val="00347157"/>
    <w:rsid w:val="00353A66"/>
    <w:rsid w:val="00353DAA"/>
    <w:rsid w:val="0035432E"/>
    <w:rsid w:val="00360BDF"/>
    <w:rsid w:val="0036617A"/>
    <w:rsid w:val="00372857"/>
    <w:rsid w:val="003769EE"/>
    <w:rsid w:val="00384030"/>
    <w:rsid w:val="00384DE9"/>
    <w:rsid w:val="003871E5"/>
    <w:rsid w:val="003879CB"/>
    <w:rsid w:val="003900BB"/>
    <w:rsid w:val="00391DB1"/>
    <w:rsid w:val="00395A7E"/>
    <w:rsid w:val="003B0ABB"/>
    <w:rsid w:val="003B0F94"/>
    <w:rsid w:val="003B12EA"/>
    <w:rsid w:val="003C59C3"/>
    <w:rsid w:val="003D4BD3"/>
    <w:rsid w:val="003E08D6"/>
    <w:rsid w:val="003E3218"/>
    <w:rsid w:val="003E3D30"/>
    <w:rsid w:val="003E5FAD"/>
    <w:rsid w:val="003F3041"/>
    <w:rsid w:val="003F3272"/>
    <w:rsid w:val="00407771"/>
    <w:rsid w:val="0041064C"/>
    <w:rsid w:val="0041066E"/>
    <w:rsid w:val="00411B56"/>
    <w:rsid w:val="00411C3F"/>
    <w:rsid w:val="0041388C"/>
    <w:rsid w:val="00416957"/>
    <w:rsid w:val="0043296E"/>
    <w:rsid w:val="00435B2B"/>
    <w:rsid w:val="0044309C"/>
    <w:rsid w:val="004503BE"/>
    <w:rsid w:val="00457880"/>
    <w:rsid w:val="00460674"/>
    <w:rsid w:val="0047022B"/>
    <w:rsid w:val="004753A3"/>
    <w:rsid w:val="0047566F"/>
    <w:rsid w:val="004771BA"/>
    <w:rsid w:val="00477F9F"/>
    <w:rsid w:val="00481F1C"/>
    <w:rsid w:val="0048321E"/>
    <w:rsid w:val="00484C33"/>
    <w:rsid w:val="004854F4"/>
    <w:rsid w:val="004873E7"/>
    <w:rsid w:val="00492CC1"/>
    <w:rsid w:val="0049474F"/>
    <w:rsid w:val="00495299"/>
    <w:rsid w:val="00497609"/>
    <w:rsid w:val="004A229A"/>
    <w:rsid w:val="004A4528"/>
    <w:rsid w:val="004A4F18"/>
    <w:rsid w:val="004B01B0"/>
    <w:rsid w:val="004B5A56"/>
    <w:rsid w:val="004B5DB9"/>
    <w:rsid w:val="004C1CB1"/>
    <w:rsid w:val="004C3943"/>
    <w:rsid w:val="004C5623"/>
    <w:rsid w:val="004C5A3B"/>
    <w:rsid w:val="004C5B3F"/>
    <w:rsid w:val="004C5EC8"/>
    <w:rsid w:val="004D0F38"/>
    <w:rsid w:val="004D45C0"/>
    <w:rsid w:val="004D55A5"/>
    <w:rsid w:val="004E1213"/>
    <w:rsid w:val="004E4FE5"/>
    <w:rsid w:val="004F13E8"/>
    <w:rsid w:val="004F4EC6"/>
    <w:rsid w:val="005005EB"/>
    <w:rsid w:val="00503146"/>
    <w:rsid w:val="00504045"/>
    <w:rsid w:val="00505AE3"/>
    <w:rsid w:val="005070C6"/>
    <w:rsid w:val="00511237"/>
    <w:rsid w:val="00514233"/>
    <w:rsid w:val="005166E2"/>
    <w:rsid w:val="005202FD"/>
    <w:rsid w:val="0052733E"/>
    <w:rsid w:val="005327F6"/>
    <w:rsid w:val="005362D7"/>
    <w:rsid w:val="00553D46"/>
    <w:rsid w:val="00557075"/>
    <w:rsid w:val="00561C97"/>
    <w:rsid w:val="005637D7"/>
    <w:rsid w:val="005728B2"/>
    <w:rsid w:val="00580B54"/>
    <w:rsid w:val="00582C6C"/>
    <w:rsid w:val="00584D2F"/>
    <w:rsid w:val="0058612C"/>
    <w:rsid w:val="0058653D"/>
    <w:rsid w:val="005923F6"/>
    <w:rsid w:val="00594AC9"/>
    <w:rsid w:val="005956E0"/>
    <w:rsid w:val="005A6BA9"/>
    <w:rsid w:val="005B2CEA"/>
    <w:rsid w:val="005C2AEF"/>
    <w:rsid w:val="005D07F9"/>
    <w:rsid w:val="005D2122"/>
    <w:rsid w:val="005D447A"/>
    <w:rsid w:val="005D4CF3"/>
    <w:rsid w:val="005D5238"/>
    <w:rsid w:val="005D578A"/>
    <w:rsid w:val="005D6C21"/>
    <w:rsid w:val="005E08E3"/>
    <w:rsid w:val="005E1D5B"/>
    <w:rsid w:val="005E5102"/>
    <w:rsid w:val="005F1A56"/>
    <w:rsid w:val="005F751C"/>
    <w:rsid w:val="00605F29"/>
    <w:rsid w:val="00613B21"/>
    <w:rsid w:val="0062032B"/>
    <w:rsid w:val="00627273"/>
    <w:rsid w:val="00631BC0"/>
    <w:rsid w:val="00636BA7"/>
    <w:rsid w:val="0065041B"/>
    <w:rsid w:val="00651747"/>
    <w:rsid w:val="0065743B"/>
    <w:rsid w:val="0066391D"/>
    <w:rsid w:val="006669A1"/>
    <w:rsid w:val="006703B5"/>
    <w:rsid w:val="00673AED"/>
    <w:rsid w:val="0068214C"/>
    <w:rsid w:val="006828C8"/>
    <w:rsid w:val="0068763B"/>
    <w:rsid w:val="00687A64"/>
    <w:rsid w:val="00691984"/>
    <w:rsid w:val="00693C93"/>
    <w:rsid w:val="0069538B"/>
    <w:rsid w:val="006958FD"/>
    <w:rsid w:val="006A1809"/>
    <w:rsid w:val="006A3E89"/>
    <w:rsid w:val="006A4A29"/>
    <w:rsid w:val="006B2A77"/>
    <w:rsid w:val="006B5526"/>
    <w:rsid w:val="006B7BEF"/>
    <w:rsid w:val="006C66DC"/>
    <w:rsid w:val="006D6AE0"/>
    <w:rsid w:val="006D6C1B"/>
    <w:rsid w:val="006D6FB5"/>
    <w:rsid w:val="006E2E58"/>
    <w:rsid w:val="006E3C01"/>
    <w:rsid w:val="006E5E30"/>
    <w:rsid w:val="006F096F"/>
    <w:rsid w:val="006F187A"/>
    <w:rsid w:val="006F30B3"/>
    <w:rsid w:val="007035E1"/>
    <w:rsid w:val="007037D5"/>
    <w:rsid w:val="0070773F"/>
    <w:rsid w:val="0071029F"/>
    <w:rsid w:val="00710EB0"/>
    <w:rsid w:val="007314BA"/>
    <w:rsid w:val="007318A1"/>
    <w:rsid w:val="007320CF"/>
    <w:rsid w:val="00732AEA"/>
    <w:rsid w:val="00732EFD"/>
    <w:rsid w:val="007365F5"/>
    <w:rsid w:val="00740179"/>
    <w:rsid w:val="007453D6"/>
    <w:rsid w:val="00747134"/>
    <w:rsid w:val="007523FF"/>
    <w:rsid w:val="00752519"/>
    <w:rsid w:val="00760810"/>
    <w:rsid w:val="00762078"/>
    <w:rsid w:val="00762461"/>
    <w:rsid w:val="00770D47"/>
    <w:rsid w:val="00770D89"/>
    <w:rsid w:val="007771A7"/>
    <w:rsid w:val="007975BC"/>
    <w:rsid w:val="007A175B"/>
    <w:rsid w:val="007A5B9E"/>
    <w:rsid w:val="007B36CF"/>
    <w:rsid w:val="007B3D6D"/>
    <w:rsid w:val="007B46E4"/>
    <w:rsid w:val="007B66B0"/>
    <w:rsid w:val="007C03D8"/>
    <w:rsid w:val="007C274C"/>
    <w:rsid w:val="007C28B5"/>
    <w:rsid w:val="007C36B8"/>
    <w:rsid w:val="007C4FAB"/>
    <w:rsid w:val="007C7AC4"/>
    <w:rsid w:val="007D3C8D"/>
    <w:rsid w:val="007D54DD"/>
    <w:rsid w:val="007D6B8A"/>
    <w:rsid w:val="007E4494"/>
    <w:rsid w:val="007F0C9C"/>
    <w:rsid w:val="007F5666"/>
    <w:rsid w:val="007F634C"/>
    <w:rsid w:val="007F7893"/>
    <w:rsid w:val="00801CC8"/>
    <w:rsid w:val="00803B70"/>
    <w:rsid w:val="00811A8A"/>
    <w:rsid w:val="0081457A"/>
    <w:rsid w:val="0081510C"/>
    <w:rsid w:val="00820A0C"/>
    <w:rsid w:val="0082481E"/>
    <w:rsid w:val="00825333"/>
    <w:rsid w:val="008322B9"/>
    <w:rsid w:val="008335EC"/>
    <w:rsid w:val="00833A15"/>
    <w:rsid w:val="008346C8"/>
    <w:rsid w:val="008349CA"/>
    <w:rsid w:val="008376AD"/>
    <w:rsid w:val="00841576"/>
    <w:rsid w:val="008428AE"/>
    <w:rsid w:val="00843C63"/>
    <w:rsid w:val="00845137"/>
    <w:rsid w:val="008466A5"/>
    <w:rsid w:val="0084798F"/>
    <w:rsid w:val="00851363"/>
    <w:rsid w:val="00853B8E"/>
    <w:rsid w:val="00854986"/>
    <w:rsid w:val="00855D94"/>
    <w:rsid w:val="00862007"/>
    <w:rsid w:val="00880BB0"/>
    <w:rsid w:val="00881389"/>
    <w:rsid w:val="00882E6F"/>
    <w:rsid w:val="00884E1F"/>
    <w:rsid w:val="00885073"/>
    <w:rsid w:val="00885CD7"/>
    <w:rsid w:val="008A4C93"/>
    <w:rsid w:val="008A4F52"/>
    <w:rsid w:val="008B287C"/>
    <w:rsid w:val="008B7445"/>
    <w:rsid w:val="008C5E16"/>
    <w:rsid w:val="008D0BB0"/>
    <w:rsid w:val="008E03E3"/>
    <w:rsid w:val="008E0F38"/>
    <w:rsid w:val="008E2712"/>
    <w:rsid w:val="008E63F6"/>
    <w:rsid w:val="008E7B9F"/>
    <w:rsid w:val="008E7F76"/>
    <w:rsid w:val="008F1EC3"/>
    <w:rsid w:val="0090305F"/>
    <w:rsid w:val="00904DFD"/>
    <w:rsid w:val="009052E5"/>
    <w:rsid w:val="009119AD"/>
    <w:rsid w:val="00924B79"/>
    <w:rsid w:val="00926A04"/>
    <w:rsid w:val="009327FB"/>
    <w:rsid w:val="00934E09"/>
    <w:rsid w:val="0093689A"/>
    <w:rsid w:val="009429C4"/>
    <w:rsid w:val="00943A3B"/>
    <w:rsid w:val="0095104B"/>
    <w:rsid w:val="00951AD6"/>
    <w:rsid w:val="00952694"/>
    <w:rsid w:val="00952A85"/>
    <w:rsid w:val="00952FB8"/>
    <w:rsid w:val="009572E1"/>
    <w:rsid w:val="00961A56"/>
    <w:rsid w:val="00962E8D"/>
    <w:rsid w:val="00970707"/>
    <w:rsid w:val="009719A1"/>
    <w:rsid w:val="00977448"/>
    <w:rsid w:val="00981272"/>
    <w:rsid w:val="00981719"/>
    <w:rsid w:val="00981A46"/>
    <w:rsid w:val="00982EE0"/>
    <w:rsid w:val="009832C4"/>
    <w:rsid w:val="009863E1"/>
    <w:rsid w:val="00997DB7"/>
    <w:rsid w:val="009A60A3"/>
    <w:rsid w:val="009A6FA9"/>
    <w:rsid w:val="009B0C9D"/>
    <w:rsid w:val="009B1AD5"/>
    <w:rsid w:val="009B54F7"/>
    <w:rsid w:val="009C13E8"/>
    <w:rsid w:val="009C7D86"/>
    <w:rsid w:val="009D2826"/>
    <w:rsid w:val="009D2A63"/>
    <w:rsid w:val="009E5294"/>
    <w:rsid w:val="009E697A"/>
    <w:rsid w:val="009F2414"/>
    <w:rsid w:val="009F3952"/>
    <w:rsid w:val="00A00262"/>
    <w:rsid w:val="00A02A3E"/>
    <w:rsid w:val="00A06060"/>
    <w:rsid w:val="00A17AF8"/>
    <w:rsid w:val="00A24AB2"/>
    <w:rsid w:val="00A263F0"/>
    <w:rsid w:val="00A26AF0"/>
    <w:rsid w:val="00A272B8"/>
    <w:rsid w:val="00A31C4D"/>
    <w:rsid w:val="00A40413"/>
    <w:rsid w:val="00A46D27"/>
    <w:rsid w:val="00A51F4C"/>
    <w:rsid w:val="00A71232"/>
    <w:rsid w:val="00A7264E"/>
    <w:rsid w:val="00A73C3A"/>
    <w:rsid w:val="00A768AC"/>
    <w:rsid w:val="00A86225"/>
    <w:rsid w:val="00A926C1"/>
    <w:rsid w:val="00A94B12"/>
    <w:rsid w:val="00A969EB"/>
    <w:rsid w:val="00A97524"/>
    <w:rsid w:val="00AA0EAC"/>
    <w:rsid w:val="00AA1BEB"/>
    <w:rsid w:val="00AA3187"/>
    <w:rsid w:val="00AA4193"/>
    <w:rsid w:val="00AA5317"/>
    <w:rsid w:val="00AA7BF3"/>
    <w:rsid w:val="00AB3A0D"/>
    <w:rsid w:val="00AB4CC0"/>
    <w:rsid w:val="00AB58EC"/>
    <w:rsid w:val="00AB7549"/>
    <w:rsid w:val="00AC179B"/>
    <w:rsid w:val="00AC703A"/>
    <w:rsid w:val="00AD04E9"/>
    <w:rsid w:val="00AD3F68"/>
    <w:rsid w:val="00AD47B6"/>
    <w:rsid w:val="00AD5241"/>
    <w:rsid w:val="00AD55B2"/>
    <w:rsid w:val="00AF128B"/>
    <w:rsid w:val="00AF1CF4"/>
    <w:rsid w:val="00AF4897"/>
    <w:rsid w:val="00B0040D"/>
    <w:rsid w:val="00B074D5"/>
    <w:rsid w:val="00B104D1"/>
    <w:rsid w:val="00B10549"/>
    <w:rsid w:val="00B1173E"/>
    <w:rsid w:val="00B11C3A"/>
    <w:rsid w:val="00B1367C"/>
    <w:rsid w:val="00B143F8"/>
    <w:rsid w:val="00B147B2"/>
    <w:rsid w:val="00B15791"/>
    <w:rsid w:val="00B15883"/>
    <w:rsid w:val="00B20217"/>
    <w:rsid w:val="00B30B68"/>
    <w:rsid w:val="00B32A5B"/>
    <w:rsid w:val="00B35A52"/>
    <w:rsid w:val="00B41520"/>
    <w:rsid w:val="00B41D1D"/>
    <w:rsid w:val="00B43DFC"/>
    <w:rsid w:val="00B47A9F"/>
    <w:rsid w:val="00B51E91"/>
    <w:rsid w:val="00B526CD"/>
    <w:rsid w:val="00B53464"/>
    <w:rsid w:val="00B5723D"/>
    <w:rsid w:val="00B618F6"/>
    <w:rsid w:val="00B61958"/>
    <w:rsid w:val="00B706CC"/>
    <w:rsid w:val="00B71006"/>
    <w:rsid w:val="00B714F0"/>
    <w:rsid w:val="00B746B7"/>
    <w:rsid w:val="00B7480C"/>
    <w:rsid w:val="00B74CC1"/>
    <w:rsid w:val="00B75912"/>
    <w:rsid w:val="00B77556"/>
    <w:rsid w:val="00B7763F"/>
    <w:rsid w:val="00B77FB6"/>
    <w:rsid w:val="00B81976"/>
    <w:rsid w:val="00B90FAD"/>
    <w:rsid w:val="00B95A99"/>
    <w:rsid w:val="00BA6EFD"/>
    <w:rsid w:val="00BB12EB"/>
    <w:rsid w:val="00BB2AB3"/>
    <w:rsid w:val="00BB4D9E"/>
    <w:rsid w:val="00BB58E9"/>
    <w:rsid w:val="00BB6451"/>
    <w:rsid w:val="00BC434F"/>
    <w:rsid w:val="00BC53DC"/>
    <w:rsid w:val="00BC73B7"/>
    <w:rsid w:val="00BD443C"/>
    <w:rsid w:val="00BD6105"/>
    <w:rsid w:val="00BD6119"/>
    <w:rsid w:val="00BD631F"/>
    <w:rsid w:val="00BF039F"/>
    <w:rsid w:val="00BF2671"/>
    <w:rsid w:val="00BF6DF5"/>
    <w:rsid w:val="00BF73C0"/>
    <w:rsid w:val="00C14F6F"/>
    <w:rsid w:val="00C24217"/>
    <w:rsid w:val="00C25F5A"/>
    <w:rsid w:val="00C30B4F"/>
    <w:rsid w:val="00C47F3C"/>
    <w:rsid w:val="00C51273"/>
    <w:rsid w:val="00C54581"/>
    <w:rsid w:val="00C608FD"/>
    <w:rsid w:val="00C71DEB"/>
    <w:rsid w:val="00C71EC4"/>
    <w:rsid w:val="00C72FD0"/>
    <w:rsid w:val="00C81495"/>
    <w:rsid w:val="00C815C4"/>
    <w:rsid w:val="00C82528"/>
    <w:rsid w:val="00C91B9C"/>
    <w:rsid w:val="00C92283"/>
    <w:rsid w:val="00C92730"/>
    <w:rsid w:val="00C96E40"/>
    <w:rsid w:val="00CA1F06"/>
    <w:rsid w:val="00CA3EC8"/>
    <w:rsid w:val="00CA4FB7"/>
    <w:rsid w:val="00CB3392"/>
    <w:rsid w:val="00CB583D"/>
    <w:rsid w:val="00CB6791"/>
    <w:rsid w:val="00CB726F"/>
    <w:rsid w:val="00CC091B"/>
    <w:rsid w:val="00CC5BC7"/>
    <w:rsid w:val="00CC666C"/>
    <w:rsid w:val="00CD4B7F"/>
    <w:rsid w:val="00CF2FDB"/>
    <w:rsid w:val="00CF308D"/>
    <w:rsid w:val="00CF5FB7"/>
    <w:rsid w:val="00D04C7D"/>
    <w:rsid w:val="00D10667"/>
    <w:rsid w:val="00D13E66"/>
    <w:rsid w:val="00D15894"/>
    <w:rsid w:val="00D16D0E"/>
    <w:rsid w:val="00D20272"/>
    <w:rsid w:val="00D21822"/>
    <w:rsid w:val="00D22A59"/>
    <w:rsid w:val="00D26D54"/>
    <w:rsid w:val="00D315DA"/>
    <w:rsid w:val="00D3565A"/>
    <w:rsid w:val="00D439AE"/>
    <w:rsid w:val="00D54539"/>
    <w:rsid w:val="00D60311"/>
    <w:rsid w:val="00D6050D"/>
    <w:rsid w:val="00D61CA3"/>
    <w:rsid w:val="00D632E8"/>
    <w:rsid w:val="00D64255"/>
    <w:rsid w:val="00D643B2"/>
    <w:rsid w:val="00D66B17"/>
    <w:rsid w:val="00D72284"/>
    <w:rsid w:val="00D74A80"/>
    <w:rsid w:val="00D750CC"/>
    <w:rsid w:val="00D81F21"/>
    <w:rsid w:val="00D82149"/>
    <w:rsid w:val="00D82165"/>
    <w:rsid w:val="00D8226C"/>
    <w:rsid w:val="00D82D62"/>
    <w:rsid w:val="00D87CA1"/>
    <w:rsid w:val="00D90D35"/>
    <w:rsid w:val="00D91998"/>
    <w:rsid w:val="00D91DC8"/>
    <w:rsid w:val="00D937C1"/>
    <w:rsid w:val="00D97866"/>
    <w:rsid w:val="00D97D57"/>
    <w:rsid w:val="00DA4C9E"/>
    <w:rsid w:val="00DA6A4A"/>
    <w:rsid w:val="00DB1F2F"/>
    <w:rsid w:val="00DB50EB"/>
    <w:rsid w:val="00DB6832"/>
    <w:rsid w:val="00DC5F9E"/>
    <w:rsid w:val="00DC6021"/>
    <w:rsid w:val="00DC60AF"/>
    <w:rsid w:val="00DD40C2"/>
    <w:rsid w:val="00DD675B"/>
    <w:rsid w:val="00DE3D82"/>
    <w:rsid w:val="00DE60AC"/>
    <w:rsid w:val="00DE7AD2"/>
    <w:rsid w:val="00DF0858"/>
    <w:rsid w:val="00DF4177"/>
    <w:rsid w:val="00DF475B"/>
    <w:rsid w:val="00DF7568"/>
    <w:rsid w:val="00DF7A56"/>
    <w:rsid w:val="00E00A46"/>
    <w:rsid w:val="00E02236"/>
    <w:rsid w:val="00E07449"/>
    <w:rsid w:val="00E13086"/>
    <w:rsid w:val="00E132D8"/>
    <w:rsid w:val="00E16269"/>
    <w:rsid w:val="00E22BA2"/>
    <w:rsid w:val="00E25960"/>
    <w:rsid w:val="00E25F11"/>
    <w:rsid w:val="00E3110E"/>
    <w:rsid w:val="00E426A1"/>
    <w:rsid w:val="00E47AE4"/>
    <w:rsid w:val="00E47AFD"/>
    <w:rsid w:val="00E518CE"/>
    <w:rsid w:val="00E5581F"/>
    <w:rsid w:val="00E56FFB"/>
    <w:rsid w:val="00E60ED3"/>
    <w:rsid w:val="00E62D66"/>
    <w:rsid w:val="00E62EB4"/>
    <w:rsid w:val="00E63267"/>
    <w:rsid w:val="00E633E8"/>
    <w:rsid w:val="00E635D3"/>
    <w:rsid w:val="00E75A16"/>
    <w:rsid w:val="00E83C82"/>
    <w:rsid w:val="00E843A3"/>
    <w:rsid w:val="00E84EB7"/>
    <w:rsid w:val="00E900EF"/>
    <w:rsid w:val="00E91CCA"/>
    <w:rsid w:val="00EA4583"/>
    <w:rsid w:val="00EA4996"/>
    <w:rsid w:val="00EA69DB"/>
    <w:rsid w:val="00EA7987"/>
    <w:rsid w:val="00EB5D28"/>
    <w:rsid w:val="00EC4C84"/>
    <w:rsid w:val="00EC4D3D"/>
    <w:rsid w:val="00EC5609"/>
    <w:rsid w:val="00EC76DC"/>
    <w:rsid w:val="00ED1239"/>
    <w:rsid w:val="00ED3AAC"/>
    <w:rsid w:val="00ED5829"/>
    <w:rsid w:val="00EE0FB0"/>
    <w:rsid w:val="00EE7E64"/>
    <w:rsid w:val="00EF1576"/>
    <w:rsid w:val="00EF3E1C"/>
    <w:rsid w:val="00EF4F80"/>
    <w:rsid w:val="00F0385E"/>
    <w:rsid w:val="00F075CA"/>
    <w:rsid w:val="00F114CE"/>
    <w:rsid w:val="00F13DDC"/>
    <w:rsid w:val="00F15DA1"/>
    <w:rsid w:val="00F16222"/>
    <w:rsid w:val="00F169F8"/>
    <w:rsid w:val="00F20BF8"/>
    <w:rsid w:val="00F223A0"/>
    <w:rsid w:val="00F24017"/>
    <w:rsid w:val="00F25425"/>
    <w:rsid w:val="00F27EEA"/>
    <w:rsid w:val="00F30EB0"/>
    <w:rsid w:val="00F33489"/>
    <w:rsid w:val="00F345AB"/>
    <w:rsid w:val="00F3754E"/>
    <w:rsid w:val="00F42AEE"/>
    <w:rsid w:val="00F430F1"/>
    <w:rsid w:val="00F52B3F"/>
    <w:rsid w:val="00F53A4C"/>
    <w:rsid w:val="00F566D3"/>
    <w:rsid w:val="00F605CA"/>
    <w:rsid w:val="00F65356"/>
    <w:rsid w:val="00F7243D"/>
    <w:rsid w:val="00F741A0"/>
    <w:rsid w:val="00F77628"/>
    <w:rsid w:val="00F77CDB"/>
    <w:rsid w:val="00F8731C"/>
    <w:rsid w:val="00F93132"/>
    <w:rsid w:val="00F95744"/>
    <w:rsid w:val="00F96C5D"/>
    <w:rsid w:val="00FA1FCF"/>
    <w:rsid w:val="00FA3AF4"/>
    <w:rsid w:val="00FA468A"/>
    <w:rsid w:val="00FA6EAC"/>
    <w:rsid w:val="00FA7282"/>
    <w:rsid w:val="00FB004F"/>
    <w:rsid w:val="00FB329F"/>
    <w:rsid w:val="00FB4CF1"/>
    <w:rsid w:val="00FB5467"/>
    <w:rsid w:val="00FB71B0"/>
    <w:rsid w:val="00FC3106"/>
    <w:rsid w:val="00FC4B8D"/>
    <w:rsid w:val="00FD180A"/>
    <w:rsid w:val="00FD4601"/>
    <w:rsid w:val="00FD73C6"/>
    <w:rsid w:val="00FE2B38"/>
    <w:rsid w:val="00FE56D5"/>
    <w:rsid w:val="00FF1EBC"/>
    <w:rsid w:val="00FF5940"/>
    <w:rsid w:val="00FF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120"/>
    <w:pPr>
      <w:tabs>
        <w:tab w:val="center" w:pos="4680"/>
        <w:tab w:val="right" w:pos="9360"/>
      </w:tabs>
    </w:pPr>
  </w:style>
  <w:style w:type="character" w:customStyle="1" w:styleId="HeaderChar">
    <w:name w:val="Header Char"/>
    <w:basedOn w:val="DefaultParagraphFont"/>
    <w:link w:val="Header"/>
    <w:uiPriority w:val="99"/>
    <w:semiHidden/>
    <w:rsid w:val="000451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5120"/>
    <w:pPr>
      <w:tabs>
        <w:tab w:val="center" w:pos="4680"/>
        <w:tab w:val="right" w:pos="9360"/>
      </w:tabs>
    </w:pPr>
  </w:style>
  <w:style w:type="character" w:customStyle="1" w:styleId="FooterChar">
    <w:name w:val="Footer Char"/>
    <w:basedOn w:val="DefaultParagraphFont"/>
    <w:link w:val="Footer"/>
    <w:uiPriority w:val="99"/>
    <w:rsid w:val="00045120"/>
    <w:rPr>
      <w:rFonts w:ascii="Times New Roman" w:eastAsia="Times New Roman" w:hAnsi="Times New Roman" w:cs="Times New Roman"/>
      <w:sz w:val="20"/>
      <w:szCs w:val="20"/>
    </w:rPr>
  </w:style>
  <w:style w:type="paragraph" w:styleId="ListParagraph">
    <w:name w:val="List Paragraph"/>
    <w:basedOn w:val="Normal"/>
    <w:uiPriority w:val="34"/>
    <w:qFormat/>
    <w:rsid w:val="001D0008"/>
    <w:pPr>
      <w:ind w:left="720"/>
      <w:contextualSpacing/>
    </w:pPr>
  </w:style>
  <w:style w:type="paragraph" w:customStyle="1" w:styleId="EmptyLayoutCell">
    <w:name w:val="EmptyLayoutCell"/>
    <w:basedOn w:val="Normal"/>
    <w:rsid w:val="0030796B"/>
    <w:rPr>
      <w:sz w:val="2"/>
    </w:rPr>
  </w:style>
  <w:style w:type="character" w:styleId="Hyperlink">
    <w:name w:val="Hyperlink"/>
    <w:basedOn w:val="DefaultParagraphFont"/>
    <w:uiPriority w:val="99"/>
    <w:unhideWhenUsed/>
    <w:rsid w:val="000618F7"/>
    <w:rPr>
      <w:color w:val="0000FF"/>
      <w:u w:val="single"/>
    </w:rPr>
  </w:style>
  <w:style w:type="character" w:styleId="FollowedHyperlink">
    <w:name w:val="FollowedHyperlink"/>
    <w:basedOn w:val="DefaultParagraphFont"/>
    <w:uiPriority w:val="99"/>
    <w:semiHidden/>
    <w:unhideWhenUsed/>
    <w:rsid w:val="000618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75784">
      <w:bodyDiv w:val="1"/>
      <w:marLeft w:val="0"/>
      <w:marRight w:val="0"/>
      <w:marTop w:val="0"/>
      <w:marBottom w:val="0"/>
      <w:divBdr>
        <w:top w:val="none" w:sz="0" w:space="0" w:color="auto"/>
        <w:left w:val="none" w:sz="0" w:space="0" w:color="auto"/>
        <w:bottom w:val="none" w:sz="0" w:space="0" w:color="auto"/>
        <w:right w:val="none" w:sz="0" w:space="0" w:color="auto"/>
      </w:divBdr>
    </w:div>
    <w:div w:id="17195596">
      <w:bodyDiv w:val="1"/>
      <w:marLeft w:val="0"/>
      <w:marRight w:val="0"/>
      <w:marTop w:val="0"/>
      <w:marBottom w:val="0"/>
      <w:divBdr>
        <w:top w:val="none" w:sz="0" w:space="0" w:color="auto"/>
        <w:left w:val="none" w:sz="0" w:space="0" w:color="auto"/>
        <w:bottom w:val="none" w:sz="0" w:space="0" w:color="auto"/>
        <w:right w:val="none" w:sz="0" w:space="0" w:color="auto"/>
      </w:divBdr>
    </w:div>
    <w:div w:id="522979801">
      <w:bodyDiv w:val="1"/>
      <w:marLeft w:val="0"/>
      <w:marRight w:val="0"/>
      <w:marTop w:val="0"/>
      <w:marBottom w:val="0"/>
      <w:divBdr>
        <w:top w:val="none" w:sz="0" w:space="0" w:color="auto"/>
        <w:left w:val="none" w:sz="0" w:space="0" w:color="auto"/>
        <w:bottom w:val="none" w:sz="0" w:space="0" w:color="auto"/>
        <w:right w:val="none" w:sz="0" w:space="0" w:color="auto"/>
      </w:divBdr>
    </w:div>
    <w:div w:id="928584345">
      <w:bodyDiv w:val="1"/>
      <w:marLeft w:val="0"/>
      <w:marRight w:val="0"/>
      <w:marTop w:val="0"/>
      <w:marBottom w:val="0"/>
      <w:divBdr>
        <w:top w:val="none" w:sz="0" w:space="0" w:color="auto"/>
        <w:left w:val="none" w:sz="0" w:space="0" w:color="auto"/>
        <w:bottom w:val="none" w:sz="0" w:space="0" w:color="auto"/>
        <w:right w:val="none" w:sz="0" w:space="0" w:color="auto"/>
      </w:divBdr>
    </w:div>
    <w:div w:id="19703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1travel.com/stw/STWDescription.aspx?mode=hotel&amp;theme=GATE1&amp;stype=HTL&amp;sid=IT-MTCGH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te1travel.com/groups/IT-11206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e1travel.com/groups/IT-11094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vangelder@comcast.net" TargetMode="External"/><Relationship Id="rId4" Type="http://schemas.openxmlformats.org/officeDocument/2006/relationships/settings" Target="settings.xml"/><Relationship Id="rId9" Type="http://schemas.openxmlformats.org/officeDocument/2006/relationships/hyperlink" Target="http://www.gate1travel.com/tipping.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1483C-29D6-45EC-995A-2D48EE00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7</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Gelder</dc:creator>
  <cp:lastModifiedBy>Karel Van Gelder</cp:lastModifiedBy>
  <cp:revision>24</cp:revision>
  <cp:lastPrinted>2016-08-07T13:11:00Z</cp:lastPrinted>
  <dcterms:created xsi:type="dcterms:W3CDTF">2016-07-30T18:56:00Z</dcterms:created>
  <dcterms:modified xsi:type="dcterms:W3CDTF">2017-01-11T19:02:00Z</dcterms:modified>
</cp:coreProperties>
</file>